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A8" w:rsidRDefault="001D41A8" w:rsidP="001D41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D41A8" w:rsidTr="0085268D">
        <w:tc>
          <w:tcPr>
            <w:tcW w:w="9571" w:type="dxa"/>
          </w:tcPr>
          <w:p w:rsidR="001D41A8" w:rsidRDefault="001D41A8" w:rsidP="008526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D41A8" w:rsidRDefault="001D41A8" w:rsidP="008526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</w:t>
            </w:r>
          </w:p>
          <w:p w:rsidR="001D41A8" w:rsidRDefault="001D41A8" w:rsidP="008526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</w:p>
          <w:p w:rsidR="001D41A8" w:rsidRDefault="001D41A8" w:rsidP="008526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«ЦЕНТР ТВОРЧЕСКОГО РАЗВИТИЯ И ГУМАНИТАРНОГО ОБРАЗОВАНИЯ» </w:t>
            </w:r>
          </w:p>
          <w:p w:rsidR="001D41A8" w:rsidRDefault="001D41A8" w:rsidP="008526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АРТЕМОВСКОГО ГОРОДСКОГО ОКРУГА</w:t>
            </w:r>
          </w:p>
          <w:p w:rsidR="001D41A8" w:rsidRDefault="001D41A8" w:rsidP="008526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D41A8" w:rsidRDefault="001D41A8" w:rsidP="008526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D41A8" w:rsidRDefault="001D41A8" w:rsidP="008526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D41A8" w:rsidRDefault="001D41A8" w:rsidP="0085268D">
            <w:pPr>
              <w:spacing w:line="360" w:lineRule="auto"/>
              <w:ind w:firstLine="567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1D41A8" w:rsidRDefault="001D41A8" w:rsidP="0085268D">
            <w:pPr>
              <w:spacing w:line="360" w:lineRule="auto"/>
              <w:ind w:firstLine="567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МБОУДО ЦТР и ГО</w:t>
            </w:r>
          </w:p>
          <w:p w:rsidR="001D41A8" w:rsidRDefault="001D41A8" w:rsidP="0085268D">
            <w:pPr>
              <w:spacing w:line="360" w:lineRule="auto"/>
              <w:ind w:firstLine="567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П. В. Куприянов</w:t>
            </w:r>
          </w:p>
          <w:p w:rsidR="001D41A8" w:rsidRDefault="001D41A8" w:rsidP="0085268D">
            <w:pPr>
              <w:spacing w:line="360" w:lineRule="auto"/>
              <w:ind w:firstLine="567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«____»________________20__ г.</w:t>
            </w:r>
          </w:p>
          <w:p w:rsidR="001D41A8" w:rsidRDefault="001D41A8" w:rsidP="0085268D">
            <w:pPr>
              <w:spacing w:line="360" w:lineRule="auto"/>
              <w:ind w:firstLine="5670"/>
              <w:contextualSpacing/>
              <w:rPr>
                <w:rFonts w:ascii="Times New Roman" w:hAnsi="Times New Roman" w:cs="Times New Roman"/>
              </w:rPr>
            </w:pPr>
          </w:p>
          <w:p w:rsidR="001D41A8" w:rsidRDefault="001D41A8" w:rsidP="008526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D41A8" w:rsidRDefault="001D41A8" w:rsidP="008526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D41A8" w:rsidRDefault="001D41A8" w:rsidP="008526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D41A8" w:rsidRDefault="001D41A8" w:rsidP="008526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Дополнительная образовательная программа «Спортивные бальные танцы»</w:t>
            </w:r>
          </w:p>
          <w:p w:rsidR="001D41A8" w:rsidRDefault="001D41A8" w:rsidP="008526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D41A8" w:rsidRDefault="001D41A8" w:rsidP="008526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D41A8" w:rsidRPr="00212647" w:rsidRDefault="001D41A8" w:rsidP="0085268D">
            <w:pPr>
              <w:spacing w:line="360" w:lineRule="auto"/>
              <w:ind w:firstLine="567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2647"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 </w:t>
            </w:r>
          </w:p>
          <w:p w:rsidR="001D41A8" w:rsidRPr="000B51DB" w:rsidRDefault="001D41A8" w:rsidP="0085268D">
            <w:pPr>
              <w:spacing w:line="360" w:lineRule="auto"/>
              <w:ind w:firstLine="567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</w:rPr>
              <w:t xml:space="preserve">Возраст учащихся: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0B51D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1D41A8" w:rsidRPr="000B51DB" w:rsidRDefault="001D41A8" w:rsidP="0085268D">
            <w:pPr>
              <w:spacing w:line="360" w:lineRule="auto"/>
              <w:ind w:firstLine="567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51DB">
              <w:rPr>
                <w:rFonts w:ascii="Times New Roman" w:hAnsi="Times New Roman" w:cs="Times New Roman"/>
                <w:sz w:val="28"/>
                <w:szCs w:val="28"/>
              </w:rPr>
              <w:t>Срок реализации: 3 года</w:t>
            </w:r>
          </w:p>
          <w:p w:rsidR="001D41A8" w:rsidRDefault="001D41A8" w:rsidP="0085268D">
            <w:pPr>
              <w:spacing w:line="360" w:lineRule="auto"/>
              <w:ind w:firstLine="567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1A8" w:rsidRDefault="001D41A8" w:rsidP="0085268D">
            <w:pPr>
              <w:spacing w:line="360" w:lineRule="auto"/>
              <w:ind w:firstLine="567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1A8" w:rsidRDefault="001D41A8" w:rsidP="008526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Артемовский городской округ</w:t>
            </w:r>
          </w:p>
          <w:p w:rsidR="001D41A8" w:rsidRPr="00212647" w:rsidRDefault="001D41A8" w:rsidP="008526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1D41A8" w:rsidRPr="00212647" w:rsidRDefault="001D41A8" w:rsidP="0085268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1A8" w:rsidRDefault="001D41A8" w:rsidP="0085268D"/>
        </w:tc>
      </w:tr>
    </w:tbl>
    <w:p w:rsidR="001D41A8" w:rsidRDefault="001D41A8" w:rsidP="00EE1B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D50" w:rsidRPr="00EE1B0D" w:rsidRDefault="00A51AA1" w:rsidP="00EE1B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E1B0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36945" w:rsidRPr="00EE1B0D" w:rsidRDefault="00536945" w:rsidP="00EE1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EE1B0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Направленность программы кружка бального танца «Мечта» по содержанию является спортивно-оздоровительной с интеллектуально-художественной ориентацией; по функциональному предназначению – общекультурной; по форме организации – групповой, с возможностью индивидуальных занятий; по времени реализации – долгосрочной.</w:t>
      </w:r>
    </w:p>
    <w:p w:rsidR="001638C8" w:rsidRPr="00EE1B0D" w:rsidRDefault="00536945" w:rsidP="00EE1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EE1B0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Актуальность обусловлена  возрастающим интересом и широкой </w:t>
      </w:r>
      <w:r w:rsidR="00747D50" w:rsidRPr="00EE1B0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популярность</w:t>
      </w:r>
      <w:r w:rsidRPr="00EE1B0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ю в России и во всем мире к спортивным бальным танцам.</w:t>
      </w:r>
      <w:r w:rsidR="00747D50" w:rsidRPr="00EE1B0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Это объясняется высокой культурой и </w:t>
      </w:r>
      <w:r w:rsidR="00747D50" w:rsidRPr="00EE1B0D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красотой его исполнения, зрелищность</w:t>
      </w:r>
      <w:r w:rsidRPr="00EE1B0D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ю и безграничными возможностями ведения здорового образа жизни и разностороннего интеллектуального, художественного</w:t>
      </w:r>
      <w:r w:rsidR="001638C8" w:rsidRPr="00EE1B0D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,</w:t>
      </w:r>
      <w:r w:rsidRPr="00EE1B0D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="001638C8" w:rsidRPr="00EE1B0D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творческого и физического </w:t>
      </w:r>
      <w:r w:rsidRPr="00EE1B0D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развития </w:t>
      </w:r>
      <w:r w:rsidR="00747D50" w:rsidRPr="00EE1B0D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</w:t>
      </w:r>
      <w:r w:rsidR="001638C8" w:rsidRPr="00EE1B0D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детей и подростков.</w:t>
      </w:r>
    </w:p>
    <w:p w:rsidR="00747D50" w:rsidRPr="00EE1B0D" w:rsidRDefault="00747D50" w:rsidP="00EE1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B0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Человек, увлекающийся бальными танцами, в течение всей жизни может хорошо </w:t>
      </w:r>
      <w:r w:rsidRPr="00EE1B0D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владеть телом, укреплять нервную и дыхательную системы, поддерживать </w:t>
      </w:r>
      <w:r w:rsidRPr="00EE1B0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мышечный тонус, наслаждаясь при этом прекрасной музыкой</w:t>
      </w:r>
      <w:r w:rsidR="00536945" w:rsidRPr="00EE1B0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</w:t>
      </w:r>
    </w:p>
    <w:p w:rsidR="0041296B" w:rsidRPr="00EE1B0D" w:rsidRDefault="002C5490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b/>
          <w:sz w:val="24"/>
          <w:szCs w:val="24"/>
        </w:rPr>
        <w:t>Цель:</w:t>
      </w:r>
      <w:r w:rsidR="0041296B" w:rsidRPr="00EE1B0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создать благоприятные условия для </w:t>
      </w:r>
      <w:r w:rsidR="001638C8" w:rsidRPr="00EE1B0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физического развития, </w:t>
      </w:r>
      <w:r w:rsidR="0041296B" w:rsidRPr="00EE1B0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раскрытия творческих способностей </w:t>
      </w:r>
      <w:r w:rsidR="0041296B" w:rsidRPr="00EE1B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формирующейся личности юного гражданина, его способности к самовыражению </w:t>
      </w:r>
      <w:r w:rsidR="0041296B" w:rsidRPr="00EE1B0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 танце.</w:t>
      </w:r>
    </w:p>
    <w:p w:rsidR="0041296B" w:rsidRPr="00EE1B0D" w:rsidRDefault="0041296B" w:rsidP="00EE1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1B0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E1B0D">
        <w:rPr>
          <w:rFonts w:ascii="Times New Roman" w:eastAsia="Calibri" w:hAnsi="Times New Roman" w:cs="Times New Roman"/>
          <w:b/>
          <w:bCs/>
          <w:iCs/>
          <w:color w:val="000000"/>
          <w:spacing w:val="12"/>
          <w:sz w:val="24"/>
          <w:szCs w:val="24"/>
        </w:rPr>
        <w:t xml:space="preserve"> </w:t>
      </w:r>
    </w:p>
    <w:p w:rsidR="0041296B" w:rsidRPr="00EE1B0D" w:rsidRDefault="0041296B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>1. Способствование физическому развитию ребенка, формирование осанки, правильного дыхания, эластичности мышц, подвижности суставов и т.д.</w:t>
      </w:r>
    </w:p>
    <w:p w:rsidR="0041296B" w:rsidRPr="00EE1B0D" w:rsidRDefault="0041296B" w:rsidP="00EE1B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>2.  Формирование  духовного развития через образы танца, общение с музыкой;</w:t>
      </w:r>
    </w:p>
    <w:p w:rsidR="0041296B" w:rsidRPr="00EE1B0D" w:rsidRDefault="0041296B" w:rsidP="00EE1B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>3.</w:t>
      </w:r>
      <w:r w:rsidRPr="00EE1B0D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Развитие чувства ритма и музыкальности детей, их </w:t>
      </w:r>
      <w:proofErr w:type="spellStart"/>
      <w:r w:rsidRPr="00EE1B0D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моторико</w:t>
      </w:r>
      <w:proofErr w:type="spellEnd"/>
      <w:r w:rsidRPr="00EE1B0D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-двигательной и </w:t>
      </w:r>
      <w:r w:rsidRPr="00EE1B0D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логической памяти;</w:t>
      </w:r>
    </w:p>
    <w:p w:rsidR="0041296B" w:rsidRPr="00EE1B0D" w:rsidRDefault="0041296B" w:rsidP="00EE1B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>4.  Формирование эмоционально-эстетического восприятия окружающего мира через музыку и движение.</w:t>
      </w:r>
    </w:p>
    <w:p w:rsidR="0041296B" w:rsidRPr="00EE1B0D" w:rsidRDefault="0041296B" w:rsidP="00EE1B0D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>5.   Р</w:t>
      </w:r>
      <w:r w:rsidRPr="00EE1B0D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азвитие творческой инициативы и способности к самовыражению в танце;</w:t>
      </w:r>
    </w:p>
    <w:p w:rsidR="0041296B" w:rsidRPr="00EE1B0D" w:rsidRDefault="0041296B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>6.  Формирование основ этики и этикета, общепринятой манеры исполнения танца;</w:t>
      </w:r>
    </w:p>
    <w:p w:rsidR="001638C8" w:rsidRPr="00EE1B0D" w:rsidRDefault="0041296B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>7. Ф</w:t>
      </w:r>
      <w:r w:rsidRPr="00EE1B0D">
        <w:rPr>
          <w:rFonts w:ascii="Times New Roman" w:hAnsi="Times New Roman" w:cs="Times New Roman"/>
          <w:color w:val="000000"/>
          <w:spacing w:val="7"/>
          <w:sz w:val="24"/>
          <w:szCs w:val="24"/>
        </w:rPr>
        <w:t>ормирование художественного вкуса и эстетических наклон</w:t>
      </w:r>
      <w:r w:rsidR="001638C8" w:rsidRPr="00EE1B0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ностей в выборе </w:t>
      </w:r>
      <w:r w:rsidRPr="00EE1B0D">
        <w:rPr>
          <w:rFonts w:ascii="Times New Roman" w:hAnsi="Times New Roman" w:cs="Times New Roman"/>
          <w:color w:val="000000"/>
          <w:spacing w:val="7"/>
          <w:sz w:val="24"/>
          <w:szCs w:val="24"/>
        </w:rPr>
        <w:t>своего имиджа, культуры поведения и общения.</w:t>
      </w:r>
      <w:r w:rsidRPr="00EE1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8C8" w:rsidRPr="00EE1B0D" w:rsidRDefault="003B6AC1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>Программа кружка спортивного бального танца для детей 7-13 лет рассчитана на 3 года обучения. Основное направление – обучение танцам европейской (стандарт), латиноамериканской (</w:t>
      </w:r>
      <w:proofErr w:type="spellStart"/>
      <w:r w:rsidRPr="00EE1B0D">
        <w:rPr>
          <w:rFonts w:ascii="Times New Roman" w:hAnsi="Times New Roman" w:cs="Times New Roman"/>
          <w:sz w:val="24"/>
          <w:szCs w:val="24"/>
        </w:rPr>
        <w:t>латина</w:t>
      </w:r>
      <w:proofErr w:type="spellEnd"/>
      <w:r w:rsidRPr="00EE1B0D">
        <w:rPr>
          <w:rFonts w:ascii="Times New Roman" w:hAnsi="Times New Roman" w:cs="Times New Roman"/>
          <w:sz w:val="24"/>
          <w:szCs w:val="24"/>
        </w:rPr>
        <w:t>) программ. Дается понятие о танцах на народной основе, современных направлениях хореографии (диско, джаз, модерн), основах классического экзерсиса, аэробики, элементах музыкальной грамоты.</w:t>
      </w:r>
    </w:p>
    <w:p w:rsidR="001638C8" w:rsidRPr="00EE1B0D" w:rsidRDefault="001638C8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0D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1638C8" w:rsidRPr="00EE1B0D" w:rsidRDefault="003B6AC1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 xml:space="preserve">    </w:t>
      </w:r>
      <w:r w:rsidR="001638C8" w:rsidRPr="00EE1B0D">
        <w:rPr>
          <w:rFonts w:ascii="Times New Roman" w:hAnsi="Times New Roman" w:cs="Times New Roman"/>
          <w:sz w:val="24"/>
          <w:szCs w:val="24"/>
        </w:rPr>
        <w:t>1-й год – 1 час  2 раза в неделю</w:t>
      </w:r>
      <w:r w:rsidRPr="00EE1B0D">
        <w:rPr>
          <w:rFonts w:ascii="Times New Roman" w:hAnsi="Times New Roman" w:cs="Times New Roman"/>
          <w:sz w:val="24"/>
          <w:szCs w:val="24"/>
        </w:rPr>
        <w:t>;</w:t>
      </w:r>
      <w:r w:rsidR="001638C8" w:rsidRPr="00EE1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8C8" w:rsidRPr="00EE1B0D" w:rsidRDefault="003B6AC1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638C8" w:rsidRPr="00EE1B0D">
        <w:rPr>
          <w:rFonts w:ascii="Times New Roman" w:hAnsi="Times New Roman" w:cs="Times New Roman"/>
          <w:sz w:val="24"/>
          <w:szCs w:val="24"/>
        </w:rPr>
        <w:t xml:space="preserve">  2 часа  2 раза в неделю </w:t>
      </w:r>
    </w:p>
    <w:p w:rsidR="001638C8" w:rsidRPr="00EE1B0D" w:rsidRDefault="003B6AC1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 xml:space="preserve">    </w:t>
      </w:r>
      <w:r w:rsidR="001638C8" w:rsidRPr="00EE1B0D">
        <w:rPr>
          <w:rFonts w:ascii="Times New Roman" w:hAnsi="Times New Roman" w:cs="Times New Roman"/>
          <w:sz w:val="24"/>
          <w:szCs w:val="24"/>
        </w:rPr>
        <w:t>2-й год – 2 часа 2 раза в неделю;</w:t>
      </w:r>
    </w:p>
    <w:p w:rsidR="0041296B" w:rsidRPr="00EE1B0D" w:rsidRDefault="003B6AC1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 xml:space="preserve">    </w:t>
      </w:r>
      <w:r w:rsidR="00C81D6B" w:rsidRPr="00EE1B0D">
        <w:rPr>
          <w:rFonts w:ascii="Times New Roman" w:hAnsi="Times New Roman" w:cs="Times New Roman"/>
          <w:sz w:val="24"/>
          <w:szCs w:val="24"/>
        </w:rPr>
        <w:t>3-й год – 2 часа 2</w:t>
      </w:r>
      <w:r w:rsidR="001638C8" w:rsidRPr="00EE1B0D">
        <w:rPr>
          <w:rFonts w:ascii="Times New Roman" w:hAnsi="Times New Roman" w:cs="Times New Roman"/>
          <w:sz w:val="24"/>
          <w:szCs w:val="24"/>
        </w:rPr>
        <w:t xml:space="preserve"> раза в неделю</w:t>
      </w:r>
    </w:p>
    <w:p w:rsidR="001638C8" w:rsidRPr="00EE1B0D" w:rsidRDefault="001638C8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0D">
        <w:rPr>
          <w:rFonts w:ascii="Times New Roman" w:hAnsi="Times New Roman" w:cs="Times New Roman"/>
          <w:b/>
          <w:sz w:val="24"/>
          <w:szCs w:val="24"/>
        </w:rPr>
        <w:t>Формы подведения итогов:</w:t>
      </w:r>
    </w:p>
    <w:p w:rsidR="001638C8" w:rsidRPr="00EE1B0D" w:rsidRDefault="001638C8" w:rsidP="00EE1B0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>зачет;</w:t>
      </w:r>
    </w:p>
    <w:p w:rsidR="001638C8" w:rsidRPr="00EE1B0D" w:rsidRDefault="001638C8" w:rsidP="00EE1B0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>открытый урок;</w:t>
      </w:r>
    </w:p>
    <w:p w:rsidR="001638C8" w:rsidRPr="00EE1B0D" w:rsidRDefault="001638C8" w:rsidP="00EE1B0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>концертные выступления;</w:t>
      </w:r>
    </w:p>
    <w:p w:rsidR="001638C8" w:rsidRPr="00EE1B0D" w:rsidRDefault="001638C8" w:rsidP="00EE1B0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>конкурс бальных танцев</w:t>
      </w:r>
    </w:p>
    <w:p w:rsidR="00CA7E37" w:rsidRPr="00EE1B0D" w:rsidRDefault="00CA7E37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0D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41296B" w:rsidRPr="00EE1B0D" w:rsidRDefault="00962881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ab/>
      </w:r>
      <w:r w:rsidR="00433B70" w:rsidRPr="00EE1B0D">
        <w:rPr>
          <w:rFonts w:ascii="Times New Roman" w:hAnsi="Times New Roman" w:cs="Times New Roman"/>
          <w:sz w:val="24"/>
          <w:szCs w:val="24"/>
          <w:u w:val="single"/>
        </w:rPr>
        <w:t>В конце первого года</w:t>
      </w:r>
      <w:r w:rsidR="00433B70" w:rsidRPr="00EE1B0D">
        <w:rPr>
          <w:rFonts w:ascii="Times New Roman" w:hAnsi="Times New Roman" w:cs="Times New Roman"/>
          <w:sz w:val="24"/>
          <w:szCs w:val="24"/>
        </w:rPr>
        <w:t xml:space="preserve"> обучения дети должны</w:t>
      </w:r>
      <w:r w:rsidR="009B3B7E" w:rsidRPr="00EE1B0D">
        <w:rPr>
          <w:rFonts w:ascii="Times New Roman" w:hAnsi="Times New Roman" w:cs="Times New Roman"/>
          <w:sz w:val="24"/>
          <w:szCs w:val="24"/>
        </w:rPr>
        <w:t xml:space="preserve"> </w:t>
      </w:r>
      <w:r w:rsidR="009B3B7E" w:rsidRPr="00EE1B0D">
        <w:rPr>
          <w:rFonts w:ascii="Times New Roman" w:hAnsi="Times New Roman" w:cs="Times New Roman"/>
          <w:b/>
          <w:sz w:val="24"/>
          <w:szCs w:val="24"/>
        </w:rPr>
        <w:t>знать</w:t>
      </w:r>
      <w:r w:rsidR="009B3B7E" w:rsidRPr="00EE1B0D">
        <w:rPr>
          <w:rFonts w:ascii="Times New Roman" w:hAnsi="Times New Roman" w:cs="Times New Roman"/>
          <w:sz w:val="24"/>
          <w:szCs w:val="24"/>
        </w:rPr>
        <w:t>:</w:t>
      </w:r>
    </w:p>
    <w:p w:rsidR="0041296B" w:rsidRPr="00EE1B0D" w:rsidRDefault="009B3B7E" w:rsidP="00EE1B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>особенности каждого танца, его характер</w:t>
      </w:r>
      <w:r w:rsidR="00433B70" w:rsidRPr="00EE1B0D">
        <w:rPr>
          <w:rFonts w:ascii="Times New Roman" w:hAnsi="Times New Roman" w:cs="Times New Roman"/>
          <w:sz w:val="24"/>
          <w:szCs w:val="24"/>
        </w:rPr>
        <w:t xml:space="preserve">, </w:t>
      </w:r>
      <w:r w:rsidRPr="00EE1B0D">
        <w:rPr>
          <w:rFonts w:ascii="Times New Roman" w:hAnsi="Times New Roman" w:cs="Times New Roman"/>
          <w:sz w:val="24"/>
          <w:szCs w:val="24"/>
        </w:rPr>
        <w:t>музыкальный ритм</w:t>
      </w:r>
      <w:r w:rsidR="00433B70" w:rsidRPr="00EE1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96B" w:rsidRPr="00EE1B0D" w:rsidRDefault="0041296B" w:rsidP="00EE1B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>роль</w:t>
      </w:r>
      <w:r w:rsidR="00433B70" w:rsidRPr="00EE1B0D">
        <w:rPr>
          <w:rFonts w:ascii="Times New Roman" w:hAnsi="Times New Roman" w:cs="Times New Roman"/>
          <w:sz w:val="24"/>
          <w:szCs w:val="24"/>
        </w:rPr>
        <w:t xml:space="preserve"> мальчика и девочки в бальном танце, </w:t>
      </w:r>
    </w:p>
    <w:p w:rsidR="0041296B" w:rsidRPr="00EE1B0D" w:rsidRDefault="00433B70" w:rsidP="00EE1B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 xml:space="preserve">основные названия фигур в бальном танце, </w:t>
      </w:r>
    </w:p>
    <w:p w:rsidR="009B3B7E" w:rsidRPr="00EE1B0D" w:rsidRDefault="00433B70" w:rsidP="00EE1B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0D">
        <w:rPr>
          <w:rFonts w:ascii="Times New Roman" w:hAnsi="Times New Roman" w:cs="Times New Roman"/>
          <w:b/>
          <w:sz w:val="24"/>
          <w:szCs w:val="24"/>
        </w:rPr>
        <w:t>уметь</w:t>
      </w:r>
      <w:r w:rsidR="009B3B7E" w:rsidRPr="00EE1B0D">
        <w:rPr>
          <w:rFonts w:ascii="Times New Roman" w:hAnsi="Times New Roman" w:cs="Times New Roman"/>
          <w:b/>
          <w:sz w:val="24"/>
          <w:szCs w:val="24"/>
        </w:rPr>
        <w:t>:</w:t>
      </w:r>
    </w:p>
    <w:p w:rsidR="00962881" w:rsidRPr="00EE1B0D" w:rsidRDefault="00433B70" w:rsidP="00EE1B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B0D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9B3B7E" w:rsidRPr="00EE1B0D">
        <w:rPr>
          <w:rFonts w:ascii="Times New Roman" w:hAnsi="Times New Roman" w:cs="Times New Roman"/>
          <w:sz w:val="24"/>
          <w:szCs w:val="24"/>
        </w:rPr>
        <w:t xml:space="preserve">фигуры </w:t>
      </w:r>
      <w:r w:rsidRPr="00EE1B0D">
        <w:rPr>
          <w:rFonts w:ascii="Times New Roman" w:hAnsi="Times New Roman" w:cs="Times New Roman"/>
          <w:sz w:val="24"/>
          <w:szCs w:val="24"/>
        </w:rPr>
        <w:t>в соответствии с ритмом того или иного танца.</w:t>
      </w:r>
    </w:p>
    <w:p w:rsidR="0041296B" w:rsidRPr="00EE1B0D" w:rsidRDefault="009B3B7E" w:rsidP="00EE1B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lastRenderedPageBreak/>
        <w:t>общаться в паре, быть вежливым  доброжелательным</w:t>
      </w:r>
    </w:p>
    <w:p w:rsidR="00433B70" w:rsidRPr="00EE1B0D" w:rsidRDefault="0041296B" w:rsidP="00EE1B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 xml:space="preserve">строиться в линию, круг, ширину, двигаться по кругу, </w:t>
      </w:r>
      <w:proofErr w:type="gramStart"/>
      <w:r w:rsidRPr="00EE1B0D">
        <w:rPr>
          <w:rFonts w:ascii="Times New Roman" w:hAnsi="Times New Roman" w:cs="Times New Roman"/>
          <w:sz w:val="24"/>
          <w:szCs w:val="24"/>
        </w:rPr>
        <w:t>сохраняя расстояние друг от</w:t>
      </w:r>
      <w:proofErr w:type="gramEnd"/>
      <w:r w:rsidRPr="00EE1B0D">
        <w:rPr>
          <w:rFonts w:ascii="Times New Roman" w:hAnsi="Times New Roman" w:cs="Times New Roman"/>
          <w:sz w:val="24"/>
          <w:szCs w:val="24"/>
        </w:rPr>
        <w:t xml:space="preserve"> друга.</w:t>
      </w:r>
    </w:p>
    <w:p w:rsidR="00433B70" w:rsidRPr="00EE1B0D" w:rsidRDefault="00433B70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>Результативность.</w:t>
      </w:r>
    </w:p>
    <w:p w:rsidR="00433B70" w:rsidRPr="00EE1B0D" w:rsidRDefault="002B080E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B0D">
        <w:rPr>
          <w:rFonts w:ascii="Times New Roman" w:hAnsi="Times New Roman" w:cs="Times New Roman"/>
          <w:sz w:val="24"/>
          <w:szCs w:val="24"/>
        </w:rPr>
        <w:t>По окончании первого года обучающиеся</w:t>
      </w:r>
      <w:r w:rsidR="00433B70" w:rsidRPr="00EE1B0D">
        <w:rPr>
          <w:rFonts w:ascii="Times New Roman" w:hAnsi="Times New Roman" w:cs="Times New Roman"/>
          <w:sz w:val="24"/>
          <w:szCs w:val="24"/>
        </w:rPr>
        <w:t xml:space="preserve"> танцуют</w:t>
      </w:r>
      <w:r w:rsidR="009B3B7E" w:rsidRPr="00EE1B0D">
        <w:rPr>
          <w:rFonts w:ascii="Times New Roman" w:hAnsi="Times New Roman" w:cs="Times New Roman"/>
          <w:sz w:val="24"/>
          <w:szCs w:val="24"/>
        </w:rPr>
        <w:t xml:space="preserve"> на презентации открытого урока</w:t>
      </w:r>
      <w:r w:rsidR="006776B7" w:rsidRPr="00EE1B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3B70" w:rsidRPr="00EE1B0D" w:rsidRDefault="001B3078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>Стандарт: медленный вальс</w:t>
      </w:r>
    </w:p>
    <w:p w:rsidR="0020524F" w:rsidRPr="00EE1B0D" w:rsidRDefault="0020524F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1B0D">
        <w:rPr>
          <w:rFonts w:ascii="Times New Roman" w:hAnsi="Times New Roman" w:cs="Times New Roman"/>
          <w:sz w:val="24"/>
          <w:szCs w:val="24"/>
        </w:rPr>
        <w:t>Латина</w:t>
      </w:r>
      <w:proofErr w:type="spellEnd"/>
      <w:r w:rsidRPr="00EE1B0D">
        <w:rPr>
          <w:rFonts w:ascii="Times New Roman" w:hAnsi="Times New Roman" w:cs="Times New Roman"/>
          <w:sz w:val="24"/>
          <w:szCs w:val="24"/>
        </w:rPr>
        <w:t>: самба, ча-ча-ча;</w:t>
      </w:r>
    </w:p>
    <w:p w:rsidR="0020524F" w:rsidRPr="00EE1B0D" w:rsidRDefault="0020524F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B0D">
        <w:rPr>
          <w:rFonts w:ascii="Times New Roman" w:hAnsi="Times New Roman" w:cs="Times New Roman"/>
          <w:sz w:val="24"/>
          <w:szCs w:val="24"/>
        </w:rPr>
        <w:t xml:space="preserve">Детские танцы: полька, вару-вару, </w:t>
      </w:r>
      <w:proofErr w:type="spellStart"/>
      <w:r w:rsidRPr="00EE1B0D"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  <w:r w:rsidRPr="00EE1B0D">
        <w:rPr>
          <w:rFonts w:ascii="Times New Roman" w:hAnsi="Times New Roman" w:cs="Times New Roman"/>
          <w:sz w:val="24"/>
          <w:szCs w:val="24"/>
        </w:rPr>
        <w:t xml:space="preserve">, кузнечик, </w:t>
      </w:r>
      <w:r w:rsidR="00BE3D56" w:rsidRPr="00EE1B0D">
        <w:rPr>
          <w:rFonts w:ascii="Times New Roman" w:hAnsi="Times New Roman" w:cs="Times New Roman"/>
          <w:sz w:val="24"/>
          <w:szCs w:val="24"/>
        </w:rPr>
        <w:t>утенок, котенок, танец маленьких утят, урок.</w:t>
      </w:r>
      <w:proofErr w:type="gramEnd"/>
    </w:p>
    <w:p w:rsidR="009B3B7E" w:rsidRPr="00EE1B0D" w:rsidRDefault="009B3B7E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6B7" w:rsidRPr="00EE1B0D" w:rsidRDefault="006776B7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96B" w:rsidRPr="00EE1B0D" w:rsidRDefault="00450C78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BE3D56" w:rsidRPr="00EE1B0D">
        <w:rPr>
          <w:rFonts w:ascii="Times New Roman" w:hAnsi="Times New Roman" w:cs="Times New Roman"/>
          <w:sz w:val="24"/>
          <w:szCs w:val="24"/>
          <w:u w:val="single"/>
        </w:rPr>
        <w:t xml:space="preserve"> конце второго года обучения</w:t>
      </w:r>
      <w:r w:rsidR="009B3B7E" w:rsidRPr="00EE1B0D">
        <w:rPr>
          <w:rFonts w:ascii="Times New Roman" w:hAnsi="Times New Roman" w:cs="Times New Roman"/>
          <w:sz w:val="24"/>
          <w:szCs w:val="24"/>
        </w:rPr>
        <w:t xml:space="preserve"> </w:t>
      </w:r>
      <w:r w:rsidR="0050414F" w:rsidRPr="00EE1B0D">
        <w:rPr>
          <w:rFonts w:ascii="Times New Roman" w:hAnsi="Times New Roman" w:cs="Times New Roman"/>
          <w:sz w:val="24"/>
          <w:szCs w:val="24"/>
        </w:rPr>
        <w:t>дети должны</w:t>
      </w:r>
      <w:r w:rsidR="009B3B7E" w:rsidRPr="00EE1B0D">
        <w:rPr>
          <w:rFonts w:ascii="Times New Roman" w:hAnsi="Times New Roman" w:cs="Times New Roman"/>
          <w:sz w:val="24"/>
          <w:szCs w:val="24"/>
        </w:rPr>
        <w:t xml:space="preserve"> </w:t>
      </w:r>
      <w:r w:rsidR="009B3B7E" w:rsidRPr="00EE1B0D">
        <w:rPr>
          <w:rFonts w:ascii="Times New Roman" w:hAnsi="Times New Roman" w:cs="Times New Roman"/>
          <w:b/>
          <w:sz w:val="24"/>
          <w:szCs w:val="24"/>
        </w:rPr>
        <w:t>знать</w:t>
      </w:r>
      <w:r w:rsidR="0041296B" w:rsidRPr="00EE1B0D">
        <w:rPr>
          <w:rFonts w:ascii="Times New Roman" w:hAnsi="Times New Roman" w:cs="Times New Roman"/>
          <w:b/>
          <w:sz w:val="24"/>
          <w:szCs w:val="24"/>
        </w:rPr>
        <w:t>:</w:t>
      </w:r>
    </w:p>
    <w:p w:rsidR="0041296B" w:rsidRPr="00EE1B0D" w:rsidRDefault="0050414F" w:rsidP="00EE1B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 xml:space="preserve"> основные музыкальные ритмы, разбираться в них, двигаться в соответствии с ритмом. </w:t>
      </w:r>
    </w:p>
    <w:p w:rsidR="009B3B7E" w:rsidRPr="00EE1B0D" w:rsidRDefault="009B3B7E" w:rsidP="00EE1B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>основы танцевальной культуры, эмоционального восприятия танцевальных движений</w:t>
      </w:r>
    </w:p>
    <w:p w:rsidR="009B3B7E" w:rsidRPr="00EE1B0D" w:rsidRDefault="009B3B7E" w:rsidP="00EE1B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 xml:space="preserve">особенности движения в паре (ведение, контакт), </w:t>
      </w:r>
    </w:p>
    <w:p w:rsidR="009B3B7E" w:rsidRPr="00EE1B0D" w:rsidRDefault="009B3B7E" w:rsidP="00EE1B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b/>
          <w:sz w:val="24"/>
          <w:szCs w:val="24"/>
        </w:rPr>
        <w:t>уметь:</w:t>
      </w:r>
      <w:r w:rsidRPr="00EE1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D56" w:rsidRPr="00EE1B0D" w:rsidRDefault="009B3B7E" w:rsidP="00EE1B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>исполнять танцевальные движения, двигаться легко, технично.</w:t>
      </w:r>
    </w:p>
    <w:p w:rsidR="009B3B7E" w:rsidRPr="00EE1B0D" w:rsidRDefault="009B3B7E" w:rsidP="00EE1B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>исполнять танцевальные вариации в паре.</w:t>
      </w:r>
    </w:p>
    <w:p w:rsidR="002B080E" w:rsidRPr="00EE1B0D" w:rsidRDefault="002B080E" w:rsidP="00EE1B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>вести себя в коллективе, соблюдать дисциплину</w:t>
      </w:r>
    </w:p>
    <w:p w:rsidR="002B080E" w:rsidRPr="00EE1B0D" w:rsidRDefault="002B080E" w:rsidP="00EE1B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>быть ответственным при выступлении</w:t>
      </w:r>
    </w:p>
    <w:p w:rsidR="0050414F" w:rsidRPr="00EE1B0D" w:rsidRDefault="0050414F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ab/>
        <w:t>Результативность</w:t>
      </w:r>
    </w:p>
    <w:p w:rsidR="00F863C8" w:rsidRPr="00EE1B0D" w:rsidRDefault="0050414F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B080E" w:rsidRPr="00EE1B0D">
        <w:rPr>
          <w:rFonts w:ascii="Times New Roman" w:hAnsi="Times New Roman" w:cs="Times New Roman"/>
          <w:sz w:val="24"/>
          <w:szCs w:val="24"/>
        </w:rPr>
        <w:t>По окончании второго года обучающиеся танцуют на презентации открытого урока.</w:t>
      </w:r>
      <w:proofErr w:type="gramEnd"/>
    </w:p>
    <w:p w:rsidR="002B080E" w:rsidRPr="00EE1B0D" w:rsidRDefault="002B080E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>Стандарт: медленный вальс, квикстеп, венский вальс</w:t>
      </w:r>
    </w:p>
    <w:p w:rsidR="002B080E" w:rsidRPr="00EE1B0D" w:rsidRDefault="002B080E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1B0D">
        <w:rPr>
          <w:rFonts w:ascii="Times New Roman" w:hAnsi="Times New Roman" w:cs="Times New Roman"/>
          <w:sz w:val="24"/>
          <w:szCs w:val="24"/>
        </w:rPr>
        <w:t>Латина</w:t>
      </w:r>
      <w:proofErr w:type="spellEnd"/>
      <w:r w:rsidRPr="00EE1B0D">
        <w:rPr>
          <w:rFonts w:ascii="Times New Roman" w:hAnsi="Times New Roman" w:cs="Times New Roman"/>
          <w:sz w:val="24"/>
          <w:szCs w:val="24"/>
        </w:rPr>
        <w:t xml:space="preserve">: самба, ча-ча-ча, </w:t>
      </w:r>
      <w:proofErr w:type="spellStart"/>
      <w:r w:rsidRPr="00EE1B0D">
        <w:rPr>
          <w:rFonts w:ascii="Times New Roman" w:hAnsi="Times New Roman" w:cs="Times New Roman"/>
          <w:sz w:val="24"/>
          <w:szCs w:val="24"/>
        </w:rPr>
        <w:t>джайв</w:t>
      </w:r>
      <w:proofErr w:type="spellEnd"/>
    </w:p>
    <w:p w:rsidR="002B080E" w:rsidRPr="00EE1B0D" w:rsidRDefault="002B080E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 xml:space="preserve">Детские танцы: полька, </w:t>
      </w:r>
      <w:proofErr w:type="spellStart"/>
      <w:r w:rsidRPr="00EE1B0D">
        <w:rPr>
          <w:rFonts w:ascii="Times New Roman" w:hAnsi="Times New Roman" w:cs="Times New Roman"/>
          <w:sz w:val="24"/>
          <w:szCs w:val="24"/>
        </w:rPr>
        <w:t>чумба-юмба</w:t>
      </w:r>
      <w:proofErr w:type="spellEnd"/>
      <w:r w:rsidRPr="00EE1B0D">
        <w:rPr>
          <w:rFonts w:ascii="Times New Roman" w:hAnsi="Times New Roman" w:cs="Times New Roman"/>
          <w:sz w:val="24"/>
          <w:szCs w:val="24"/>
        </w:rPr>
        <w:t xml:space="preserve">, первоклашка, </w:t>
      </w:r>
      <w:proofErr w:type="spellStart"/>
      <w:r w:rsidRPr="00EE1B0D">
        <w:rPr>
          <w:rFonts w:ascii="Times New Roman" w:hAnsi="Times New Roman" w:cs="Times New Roman"/>
          <w:sz w:val="24"/>
          <w:szCs w:val="24"/>
        </w:rPr>
        <w:t>тромполино</w:t>
      </w:r>
      <w:proofErr w:type="spellEnd"/>
      <w:r w:rsidRPr="00EE1B0D">
        <w:rPr>
          <w:rFonts w:ascii="Times New Roman" w:hAnsi="Times New Roman" w:cs="Times New Roman"/>
          <w:sz w:val="24"/>
          <w:szCs w:val="24"/>
        </w:rPr>
        <w:t>, автобусная остановка, формула-1</w:t>
      </w:r>
    </w:p>
    <w:p w:rsidR="002B080E" w:rsidRPr="00EE1B0D" w:rsidRDefault="002B080E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 xml:space="preserve">Участие: </w:t>
      </w:r>
    </w:p>
    <w:p w:rsidR="0050414F" w:rsidRPr="00EE1B0D" w:rsidRDefault="002B080E" w:rsidP="00EE1B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 xml:space="preserve"> в конкурсе бального танца среди учащихся</w:t>
      </w:r>
    </w:p>
    <w:p w:rsidR="00F863C8" w:rsidRPr="00EE1B0D" w:rsidRDefault="00F863C8" w:rsidP="00EE1B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>в концертных программах, выездных конкурсах</w:t>
      </w:r>
    </w:p>
    <w:p w:rsidR="002B080E" w:rsidRPr="00EE1B0D" w:rsidRDefault="002B080E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3C8" w:rsidRPr="00EE1B0D" w:rsidRDefault="002B080E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  <w:u w:val="single"/>
        </w:rPr>
        <w:t>В конце т</w:t>
      </w:r>
      <w:r w:rsidR="00AA290C" w:rsidRPr="00EE1B0D">
        <w:rPr>
          <w:rFonts w:ascii="Times New Roman" w:hAnsi="Times New Roman" w:cs="Times New Roman"/>
          <w:sz w:val="24"/>
          <w:szCs w:val="24"/>
          <w:u w:val="single"/>
        </w:rPr>
        <w:t>рет</w:t>
      </w:r>
      <w:r w:rsidRPr="00EE1B0D">
        <w:rPr>
          <w:rFonts w:ascii="Times New Roman" w:hAnsi="Times New Roman" w:cs="Times New Roman"/>
          <w:sz w:val="24"/>
          <w:szCs w:val="24"/>
          <w:u w:val="single"/>
        </w:rPr>
        <w:t>ьего</w:t>
      </w:r>
      <w:r w:rsidR="00AA290C" w:rsidRPr="00EE1B0D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Pr="00EE1B0D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AA290C" w:rsidRPr="00EE1B0D">
        <w:rPr>
          <w:rFonts w:ascii="Times New Roman" w:hAnsi="Times New Roman" w:cs="Times New Roman"/>
          <w:sz w:val="24"/>
          <w:szCs w:val="24"/>
          <w:u w:val="single"/>
        </w:rPr>
        <w:t xml:space="preserve"> обучения</w:t>
      </w:r>
      <w:r w:rsidRPr="00EE1B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290C" w:rsidRPr="00EE1B0D">
        <w:rPr>
          <w:rFonts w:ascii="Times New Roman" w:hAnsi="Times New Roman" w:cs="Times New Roman"/>
          <w:sz w:val="24"/>
          <w:szCs w:val="24"/>
        </w:rPr>
        <w:t xml:space="preserve"> </w:t>
      </w:r>
      <w:r w:rsidRPr="00EE1B0D">
        <w:rPr>
          <w:rFonts w:ascii="Times New Roman" w:hAnsi="Times New Roman" w:cs="Times New Roman"/>
          <w:sz w:val="24"/>
          <w:szCs w:val="24"/>
        </w:rPr>
        <w:t xml:space="preserve">дети должны </w:t>
      </w:r>
      <w:r w:rsidRPr="00EE1B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863C8" w:rsidRPr="00EE1B0D" w:rsidRDefault="00F863C8" w:rsidP="00EE1B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 xml:space="preserve">названия фигур. </w:t>
      </w:r>
    </w:p>
    <w:p w:rsidR="00F863C8" w:rsidRPr="00EE1B0D" w:rsidRDefault="00AA290C" w:rsidP="00EE1B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 xml:space="preserve">правила грамотного исполнения </w:t>
      </w:r>
      <w:r w:rsidR="00951BF0" w:rsidRPr="00EE1B0D">
        <w:rPr>
          <w:rFonts w:ascii="Times New Roman" w:hAnsi="Times New Roman" w:cs="Times New Roman"/>
          <w:sz w:val="24"/>
          <w:szCs w:val="24"/>
        </w:rPr>
        <w:t xml:space="preserve">бальных танцев, </w:t>
      </w:r>
    </w:p>
    <w:p w:rsidR="00F863C8" w:rsidRPr="00EE1B0D" w:rsidRDefault="006776B7" w:rsidP="00EE1B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0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51BF0" w:rsidRPr="00EE1B0D">
        <w:rPr>
          <w:rFonts w:ascii="Times New Roman" w:hAnsi="Times New Roman" w:cs="Times New Roman"/>
          <w:b/>
          <w:sz w:val="24"/>
          <w:szCs w:val="24"/>
        </w:rPr>
        <w:t>уметь</w:t>
      </w:r>
      <w:r w:rsidR="00F863C8" w:rsidRPr="00EE1B0D">
        <w:rPr>
          <w:rFonts w:ascii="Times New Roman" w:hAnsi="Times New Roman" w:cs="Times New Roman"/>
          <w:b/>
          <w:sz w:val="24"/>
          <w:szCs w:val="24"/>
        </w:rPr>
        <w:t>:</w:t>
      </w:r>
    </w:p>
    <w:p w:rsidR="00F863C8" w:rsidRPr="00EE1B0D" w:rsidRDefault="00951BF0" w:rsidP="00EE1B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 xml:space="preserve"> из отдельных фигур составлять вариации танца, </w:t>
      </w:r>
    </w:p>
    <w:p w:rsidR="00F863C8" w:rsidRPr="00EE1B0D" w:rsidRDefault="00F863C8" w:rsidP="00EE1B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 xml:space="preserve">держать </w:t>
      </w:r>
      <w:r w:rsidR="00951BF0" w:rsidRPr="00EE1B0D">
        <w:rPr>
          <w:rFonts w:ascii="Times New Roman" w:hAnsi="Times New Roman" w:cs="Times New Roman"/>
          <w:sz w:val="24"/>
          <w:szCs w:val="24"/>
        </w:rPr>
        <w:t xml:space="preserve"> </w:t>
      </w:r>
      <w:r w:rsidRPr="00EE1B0D">
        <w:rPr>
          <w:rFonts w:ascii="Times New Roman" w:hAnsi="Times New Roman" w:cs="Times New Roman"/>
          <w:sz w:val="24"/>
          <w:szCs w:val="24"/>
        </w:rPr>
        <w:t>правильную осанку</w:t>
      </w:r>
      <w:r w:rsidR="0007542B" w:rsidRPr="00EE1B0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63C8" w:rsidRPr="00EE1B0D" w:rsidRDefault="0007542B" w:rsidP="00EE1B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>непри</w:t>
      </w:r>
      <w:r w:rsidR="00F863C8" w:rsidRPr="00EE1B0D">
        <w:rPr>
          <w:rFonts w:ascii="Times New Roman" w:hAnsi="Times New Roman" w:cs="Times New Roman"/>
          <w:sz w:val="24"/>
          <w:szCs w:val="24"/>
        </w:rPr>
        <w:t>нужденно двигаться</w:t>
      </w:r>
      <w:r w:rsidRPr="00EE1B0D">
        <w:rPr>
          <w:rFonts w:ascii="Times New Roman" w:hAnsi="Times New Roman" w:cs="Times New Roman"/>
          <w:sz w:val="24"/>
          <w:szCs w:val="24"/>
        </w:rPr>
        <w:t xml:space="preserve"> в паре, </w:t>
      </w:r>
    </w:p>
    <w:p w:rsidR="00F863C8" w:rsidRPr="00EE1B0D" w:rsidRDefault="0007542B" w:rsidP="00EE1B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>ориентироватьс</w:t>
      </w:r>
      <w:r w:rsidR="00F863C8" w:rsidRPr="00EE1B0D">
        <w:rPr>
          <w:rFonts w:ascii="Times New Roman" w:hAnsi="Times New Roman" w:cs="Times New Roman"/>
          <w:sz w:val="24"/>
          <w:szCs w:val="24"/>
        </w:rPr>
        <w:t>я в движении по танцевальной пл</w:t>
      </w:r>
      <w:r w:rsidRPr="00EE1B0D">
        <w:rPr>
          <w:rFonts w:ascii="Times New Roman" w:hAnsi="Times New Roman" w:cs="Times New Roman"/>
          <w:sz w:val="24"/>
          <w:szCs w:val="24"/>
        </w:rPr>
        <w:t>ощадке (по кругу, против круга, по линии</w:t>
      </w:r>
      <w:r w:rsidR="00B105F6" w:rsidRPr="00EE1B0D">
        <w:rPr>
          <w:rFonts w:ascii="Times New Roman" w:hAnsi="Times New Roman" w:cs="Times New Roman"/>
          <w:sz w:val="24"/>
          <w:szCs w:val="24"/>
        </w:rPr>
        <w:t xml:space="preserve"> танца, против линии танца, диагонально лицом из круга, в круг, диагонально спиной из круга, в круг). </w:t>
      </w:r>
    </w:p>
    <w:p w:rsidR="00AA290C" w:rsidRPr="00EE1B0D" w:rsidRDefault="002B080E" w:rsidP="00EE1B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>в</w:t>
      </w:r>
      <w:r w:rsidR="00B105F6" w:rsidRPr="00EE1B0D">
        <w:rPr>
          <w:rFonts w:ascii="Times New Roman" w:hAnsi="Times New Roman" w:cs="Times New Roman"/>
          <w:sz w:val="24"/>
          <w:szCs w:val="24"/>
        </w:rPr>
        <w:t xml:space="preserve"> ансамблевых танцах четко держать линию, расстояние друг от друга, синхронно поворачиваться при одновременном исполнении фигур.</w:t>
      </w:r>
    </w:p>
    <w:p w:rsidR="00B105F6" w:rsidRPr="00EE1B0D" w:rsidRDefault="00C81D6B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>Результативность</w:t>
      </w:r>
    </w:p>
    <w:p w:rsidR="00D01F33" w:rsidRPr="00EE1B0D" w:rsidRDefault="002B080E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>По окончании тре</w:t>
      </w:r>
      <w:r w:rsidR="00D01F33" w:rsidRPr="00EE1B0D">
        <w:rPr>
          <w:rFonts w:ascii="Times New Roman" w:hAnsi="Times New Roman" w:cs="Times New Roman"/>
          <w:sz w:val="24"/>
          <w:szCs w:val="24"/>
        </w:rPr>
        <w:t>тьего года обучения обучающиеся танцуют на презентации открытого урока:</w:t>
      </w:r>
    </w:p>
    <w:p w:rsidR="00D01F33" w:rsidRPr="00EE1B0D" w:rsidRDefault="00D01F33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>Стандарт: медленный вальс, квикстеп, венский вальс, танго</w:t>
      </w:r>
    </w:p>
    <w:p w:rsidR="00D01F33" w:rsidRPr="00EE1B0D" w:rsidRDefault="00D01F33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1B0D">
        <w:rPr>
          <w:rFonts w:ascii="Times New Roman" w:hAnsi="Times New Roman" w:cs="Times New Roman"/>
          <w:sz w:val="24"/>
          <w:szCs w:val="24"/>
        </w:rPr>
        <w:t>Латина</w:t>
      </w:r>
      <w:proofErr w:type="spellEnd"/>
      <w:r w:rsidRPr="00EE1B0D">
        <w:rPr>
          <w:rFonts w:ascii="Times New Roman" w:hAnsi="Times New Roman" w:cs="Times New Roman"/>
          <w:sz w:val="24"/>
          <w:szCs w:val="24"/>
        </w:rPr>
        <w:t xml:space="preserve">: самба, ча-ча-ча, румба, </w:t>
      </w:r>
      <w:proofErr w:type="spellStart"/>
      <w:r w:rsidRPr="00EE1B0D">
        <w:rPr>
          <w:rFonts w:ascii="Times New Roman" w:hAnsi="Times New Roman" w:cs="Times New Roman"/>
          <w:sz w:val="24"/>
          <w:szCs w:val="24"/>
        </w:rPr>
        <w:t>джайв</w:t>
      </w:r>
      <w:proofErr w:type="spellEnd"/>
    </w:p>
    <w:p w:rsidR="00C81D6B" w:rsidRPr="00EE1B0D" w:rsidRDefault="00C81D6B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lastRenderedPageBreak/>
        <w:t>Концертные номера: фигурный вальс, аргентинское танго, чарльстон.</w:t>
      </w:r>
    </w:p>
    <w:p w:rsidR="00D01F33" w:rsidRPr="00EE1B0D" w:rsidRDefault="00D01F33" w:rsidP="00EE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>Участие:</w:t>
      </w:r>
    </w:p>
    <w:p w:rsidR="00D01F33" w:rsidRPr="00EE1B0D" w:rsidRDefault="00C81D6B" w:rsidP="00EE1B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0D">
        <w:rPr>
          <w:rFonts w:ascii="Times New Roman" w:hAnsi="Times New Roman" w:cs="Times New Roman"/>
          <w:sz w:val="24"/>
          <w:szCs w:val="24"/>
        </w:rPr>
        <w:t>в концертных программах</w:t>
      </w:r>
    </w:p>
    <w:p w:rsidR="00D01F33" w:rsidRPr="00EE1B0D" w:rsidRDefault="00D01F33" w:rsidP="00EE1B0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B0D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EE1B0D">
        <w:rPr>
          <w:rFonts w:ascii="Times New Roman" w:hAnsi="Times New Roman" w:cs="Times New Roman"/>
          <w:sz w:val="24"/>
          <w:szCs w:val="24"/>
        </w:rPr>
        <w:t xml:space="preserve"> бальных танцев </w:t>
      </w:r>
    </w:p>
    <w:p w:rsidR="00DA23A6" w:rsidRDefault="00DA23A6" w:rsidP="00F86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C06" w:rsidRPr="002D5A41" w:rsidRDefault="00DA23A6" w:rsidP="00677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A41">
        <w:rPr>
          <w:rFonts w:ascii="Times New Roman" w:hAnsi="Times New Roman" w:cs="Times New Roman"/>
          <w:b/>
          <w:sz w:val="24"/>
          <w:szCs w:val="24"/>
        </w:rPr>
        <w:t>ТЕМАТИЧЕСКИЙ ПЛАН 1-го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4191"/>
        <w:gridCol w:w="1576"/>
        <w:gridCol w:w="1827"/>
        <w:gridCol w:w="1382"/>
      </w:tblGrid>
      <w:tr w:rsidR="00442BEE" w:rsidRPr="002D5A41" w:rsidTr="00FA6D40">
        <w:tc>
          <w:tcPr>
            <w:tcW w:w="595" w:type="dxa"/>
            <w:vMerge w:val="restart"/>
          </w:tcPr>
          <w:p w:rsidR="00442BEE" w:rsidRPr="002D5A41" w:rsidRDefault="00442BEE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91" w:type="dxa"/>
            <w:vMerge w:val="restart"/>
          </w:tcPr>
          <w:p w:rsidR="00442BEE" w:rsidRPr="002D5A41" w:rsidRDefault="00442BEE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785" w:type="dxa"/>
            <w:gridSpan w:val="3"/>
          </w:tcPr>
          <w:p w:rsidR="00442BEE" w:rsidRPr="002D5A41" w:rsidRDefault="00442BEE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42BEE" w:rsidRPr="002D5A41" w:rsidTr="00FA6D40">
        <w:tc>
          <w:tcPr>
            <w:tcW w:w="595" w:type="dxa"/>
            <w:vMerge/>
          </w:tcPr>
          <w:p w:rsidR="00442BEE" w:rsidRPr="002D5A41" w:rsidRDefault="00442BEE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vMerge/>
          </w:tcPr>
          <w:p w:rsidR="00442BEE" w:rsidRPr="002D5A41" w:rsidRDefault="00442BEE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442BEE" w:rsidRPr="002D5A41" w:rsidRDefault="00442BEE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75BA5" w:rsidRPr="002D5A41" w:rsidRDefault="00875BA5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/2гр)</w:t>
            </w:r>
          </w:p>
        </w:tc>
        <w:tc>
          <w:tcPr>
            <w:tcW w:w="1827" w:type="dxa"/>
          </w:tcPr>
          <w:p w:rsidR="00442BEE" w:rsidRPr="002D5A41" w:rsidRDefault="00442BEE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6776B7" w:rsidRPr="002D5A41" w:rsidRDefault="006776B7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/2гр)</w:t>
            </w:r>
          </w:p>
        </w:tc>
        <w:tc>
          <w:tcPr>
            <w:tcW w:w="1382" w:type="dxa"/>
          </w:tcPr>
          <w:p w:rsidR="00442BEE" w:rsidRPr="002D5A41" w:rsidRDefault="00442BEE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6776B7" w:rsidRPr="002D5A41" w:rsidRDefault="006776B7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/2гр)</w:t>
            </w:r>
          </w:p>
        </w:tc>
      </w:tr>
      <w:tr w:rsidR="008D7AA1" w:rsidRPr="002D5A41" w:rsidTr="00FA6D40">
        <w:tc>
          <w:tcPr>
            <w:tcW w:w="595" w:type="dxa"/>
          </w:tcPr>
          <w:p w:rsidR="008D7AA1" w:rsidRPr="002D5A41" w:rsidRDefault="008D7AA1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 w:rsidR="008D7AA1" w:rsidRPr="002D5A41" w:rsidRDefault="008D7AA1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8D7AA1" w:rsidRPr="002D5A41" w:rsidRDefault="008D7AA1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8D7AA1" w:rsidRPr="002D5A41" w:rsidRDefault="008D7AA1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8D7AA1" w:rsidRPr="002D5A41" w:rsidRDefault="008D7AA1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7AA1" w:rsidRPr="002D5A41" w:rsidTr="00FA6D40">
        <w:tc>
          <w:tcPr>
            <w:tcW w:w="595" w:type="dxa"/>
          </w:tcPr>
          <w:p w:rsidR="008D7AA1" w:rsidRPr="002D5A41" w:rsidRDefault="00482630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 w:rsidR="008D7AA1" w:rsidRPr="002D5A41" w:rsidRDefault="00FA6D40" w:rsidP="00FA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  <w:tc>
          <w:tcPr>
            <w:tcW w:w="1576" w:type="dxa"/>
          </w:tcPr>
          <w:p w:rsidR="008D7AA1" w:rsidRPr="002D5A41" w:rsidRDefault="00875BA5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A6D40"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8D7AA1" w:rsidRPr="002D5A41" w:rsidRDefault="00875BA5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23CD5"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D7AA1" w:rsidRPr="002D5A41" w:rsidRDefault="00223CD5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AA1" w:rsidRPr="002D5A41" w:rsidTr="00FA6D40">
        <w:tc>
          <w:tcPr>
            <w:tcW w:w="595" w:type="dxa"/>
          </w:tcPr>
          <w:p w:rsidR="008D7AA1" w:rsidRPr="002D5A41" w:rsidRDefault="00482630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1" w:type="dxa"/>
          </w:tcPr>
          <w:p w:rsidR="008D7AA1" w:rsidRPr="002D5A41" w:rsidRDefault="00FA6D40" w:rsidP="00FA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Азбука музыкального движения</w:t>
            </w:r>
          </w:p>
        </w:tc>
        <w:tc>
          <w:tcPr>
            <w:tcW w:w="1576" w:type="dxa"/>
          </w:tcPr>
          <w:p w:rsidR="008D7AA1" w:rsidRPr="002D5A41" w:rsidRDefault="00875BA5" w:rsidP="0087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4350C7" w:rsidRPr="002D5A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7" w:type="dxa"/>
          </w:tcPr>
          <w:p w:rsidR="008D7AA1" w:rsidRPr="002D5A41" w:rsidRDefault="00FA6D40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8D7AA1" w:rsidRPr="002D5A41" w:rsidRDefault="00875BA5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4350C7" w:rsidRPr="002D5A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7AA1" w:rsidRPr="002D5A41" w:rsidTr="00FA6D40">
        <w:tc>
          <w:tcPr>
            <w:tcW w:w="595" w:type="dxa"/>
          </w:tcPr>
          <w:p w:rsidR="008D7AA1" w:rsidRPr="002D5A41" w:rsidRDefault="00482630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1" w:type="dxa"/>
          </w:tcPr>
          <w:p w:rsidR="008D7AA1" w:rsidRPr="002D5A41" w:rsidRDefault="00FA6D40" w:rsidP="00FA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Танцевальная азбука</w:t>
            </w:r>
          </w:p>
        </w:tc>
        <w:tc>
          <w:tcPr>
            <w:tcW w:w="1576" w:type="dxa"/>
          </w:tcPr>
          <w:p w:rsidR="008D7AA1" w:rsidRPr="002D5A41" w:rsidRDefault="00875BA5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4350C7" w:rsidRPr="002D5A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7" w:type="dxa"/>
          </w:tcPr>
          <w:p w:rsidR="008D7AA1" w:rsidRPr="002D5A41" w:rsidRDefault="00FA6D40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8D7AA1" w:rsidRPr="002D5A41" w:rsidRDefault="00875BA5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4350C7" w:rsidRPr="002D5A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D7AA1" w:rsidRPr="002D5A41" w:rsidTr="00FA6D40">
        <w:tc>
          <w:tcPr>
            <w:tcW w:w="595" w:type="dxa"/>
          </w:tcPr>
          <w:p w:rsidR="008D7AA1" w:rsidRPr="002D5A41" w:rsidRDefault="00482630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1" w:type="dxa"/>
          </w:tcPr>
          <w:p w:rsidR="008D7AA1" w:rsidRPr="002D5A41" w:rsidRDefault="00FA6D40" w:rsidP="00FA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576" w:type="dxa"/>
          </w:tcPr>
          <w:p w:rsidR="008D7AA1" w:rsidRPr="002D5A41" w:rsidRDefault="00875BA5" w:rsidP="00DA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  <w:r w:rsidR="004350C7" w:rsidRPr="002D5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23A6" w:rsidRPr="002D5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8D7AA1" w:rsidRPr="002D5A41" w:rsidRDefault="00FA6D40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8D7AA1" w:rsidRPr="002D5A41" w:rsidRDefault="00875BA5" w:rsidP="00DA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  <w:r w:rsidR="004350C7" w:rsidRPr="002D5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23A6" w:rsidRPr="002D5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7AA1" w:rsidRPr="002D5A41" w:rsidTr="00FA6D40">
        <w:tc>
          <w:tcPr>
            <w:tcW w:w="595" w:type="dxa"/>
          </w:tcPr>
          <w:p w:rsidR="008D7AA1" w:rsidRPr="002D5A41" w:rsidRDefault="00482630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1" w:type="dxa"/>
          </w:tcPr>
          <w:p w:rsidR="008D7AA1" w:rsidRPr="002D5A41" w:rsidRDefault="00FA6D40" w:rsidP="00FA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Основы парного танца</w:t>
            </w:r>
          </w:p>
        </w:tc>
        <w:tc>
          <w:tcPr>
            <w:tcW w:w="1576" w:type="dxa"/>
          </w:tcPr>
          <w:p w:rsidR="008D7AA1" w:rsidRPr="002D5A41" w:rsidRDefault="00875BA5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4350C7" w:rsidRPr="002D5A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7" w:type="dxa"/>
          </w:tcPr>
          <w:p w:rsidR="008D7AA1" w:rsidRPr="002D5A41" w:rsidRDefault="00F55907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8D7AA1" w:rsidRPr="002D5A41" w:rsidRDefault="00875BA5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4350C7" w:rsidRPr="002D5A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2630" w:rsidRPr="002D5A41" w:rsidTr="00FA6D40">
        <w:tc>
          <w:tcPr>
            <w:tcW w:w="595" w:type="dxa"/>
          </w:tcPr>
          <w:p w:rsidR="00482630" w:rsidRPr="002D5A41" w:rsidRDefault="00482630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1" w:type="dxa"/>
          </w:tcPr>
          <w:p w:rsidR="00482630" w:rsidRPr="002D5A41" w:rsidRDefault="00FA6D40" w:rsidP="00FA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Современные детские массовые танцы</w:t>
            </w:r>
          </w:p>
        </w:tc>
        <w:tc>
          <w:tcPr>
            <w:tcW w:w="1576" w:type="dxa"/>
          </w:tcPr>
          <w:p w:rsidR="00482630" w:rsidRPr="002D5A41" w:rsidRDefault="00875BA5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4350C7"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D40" w:rsidRPr="002D5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482630" w:rsidRPr="002D5A41" w:rsidRDefault="00FA6D40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482630" w:rsidRPr="002D5A41" w:rsidRDefault="00875BA5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4350C7"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D40" w:rsidRPr="002D5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2630" w:rsidRPr="002D5A41" w:rsidTr="00FA6D40">
        <w:tc>
          <w:tcPr>
            <w:tcW w:w="595" w:type="dxa"/>
          </w:tcPr>
          <w:p w:rsidR="00482630" w:rsidRPr="002D5A41" w:rsidRDefault="004350C7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1" w:type="dxa"/>
          </w:tcPr>
          <w:p w:rsidR="00FA6D40" w:rsidRPr="002D5A41" w:rsidRDefault="00FA6D40" w:rsidP="00FA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 xml:space="preserve">Бальные танцы: </w:t>
            </w:r>
          </w:p>
          <w:p w:rsidR="00FA6D40" w:rsidRPr="002D5A41" w:rsidRDefault="00FA6D40" w:rsidP="00FA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Европейская программа,</w:t>
            </w:r>
          </w:p>
          <w:p w:rsidR="00FA6D40" w:rsidRPr="002D5A41" w:rsidRDefault="00FA6D40" w:rsidP="00FA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Латиноамериканская программа</w:t>
            </w:r>
          </w:p>
        </w:tc>
        <w:tc>
          <w:tcPr>
            <w:tcW w:w="1576" w:type="dxa"/>
          </w:tcPr>
          <w:p w:rsidR="00482630" w:rsidRPr="002D5A41" w:rsidRDefault="00482630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40" w:rsidRPr="002D5A41" w:rsidRDefault="00875BA5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FA6D40"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0C7" w:rsidRPr="002D5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A6D40" w:rsidRPr="002D5A41" w:rsidRDefault="00875BA5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FA6D40"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0C7" w:rsidRPr="002D5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482630" w:rsidRPr="002D5A41" w:rsidRDefault="00482630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40" w:rsidRPr="002D5A41" w:rsidRDefault="00FA6D40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6D40" w:rsidRPr="002D5A41" w:rsidRDefault="00FA6D40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482630" w:rsidRPr="002D5A41" w:rsidRDefault="00482630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40" w:rsidRPr="002D5A41" w:rsidRDefault="00875BA5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FA6D40"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0C7" w:rsidRPr="002D5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A6D40" w:rsidRPr="002D5A41" w:rsidRDefault="00875BA5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FA6D40"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0C7" w:rsidRPr="002D5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23A6" w:rsidRPr="002D5A41" w:rsidTr="00FA6D40">
        <w:tc>
          <w:tcPr>
            <w:tcW w:w="595" w:type="dxa"/>
          </w:tcPr>
          <w:p w:rsidR="00DA23A6" w:rsidRPr="002D5A41" w:rsidRDefault="00DA23A6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1" w:type="dxa"/>
          </w:tcPr>
          <w:p w:rsidR="00DA23A6" w:rsidRPr="002D5A41" w:rsidRDefault="00DA23A6" w:rsidP="00FA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76" w:type="dxa"/>
          </w:tcPr>
          <w:p w:rsidR="00DA23A6" w:rsidRPr="002D5A41" w:rsidRDefault="00875BA5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A23A6"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DA23A6" w:rsidRPr="002D5A41" w:rsidRDefault="00DA23A6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DA23A6" w:rsidRPr="002D5A41" w:rsidRDefault="00875BA5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A23A6"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630" w:rsidRPr="002D5A41" w:rsidTr="00FA6D40">
        <w:tc>
          <w:tcPr>
            <w:tcW w:w="595" w:type="dxa"/>
          </w:tcPr>
          <w:p w:rsidR="00482630" w:rsidRPr="002D5A41" w:rsidRDefault="00482630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482630" w:rsidRPr="002D5A41" w:rsidRDefault="00FA6D40" w:rsidP="00FA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6" w:type="dxa"/>
          </w:tcPr>
          <w:p w:rsidR="00482630" w:rsidRPr="002D5A41" w:rsidRDefault="00875BA5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72/</w:t>
            </w:r>
            <w:r w:rsidR="004350C7" w:rsidRPr="002D5A4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27" w:type="dxa"/>
          </w:tcPr>
          <w:p w:rsidR="00482630" w:rsidRPr="002D5A41" w:rsidRDefault="00875BA5" w:rsidP="008D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23CD5"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482630" w:rsidRPr="002D5A41" w:rsidRDefault="00875BA5" w:rsidP="0022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71/</w:t>
            </w:r>
            <w:r w:rsidR="004350C7" w:rsidRPr="002D5A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3CD5"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D5A41" w:rsidRDefault="002D5A41" w:rsidP="00CA7E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D56" w:rsidRPr="002D5A41" w:rsidRDefault="00CA7E37" w:rsidP="00CA7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b/>
          <w:sz w:val="24"/>
          <w:szCs w:val="24"/>
        </w:rPr>
        <w:t>СОДЕРЖАНИЕ (</w:t>
      </w:r>
      <w:r w:rsidR="00F863C8" w:rsidRPr="002D5A41">
        <w:rPr>
          <w:rFonts w:ascii="Times New Roman" w:hAnsi="Times New Roman" w:cs="Times New Roman"/>
          <w:b/>
          <w:sz w:val="24"/>
          <w:szCs w:val="24"/>
        </w:rPr>
        <w:t>1-й год</w:t>
      </w:r>
      <w:r w:rsidR="002D5A41">
        <w:rPr>
          <w:rFonts w:ascii="Times New Roman" w:hAnsi="Times New Roman" w:cs="Times New Roman"/>
          <w:b/>
          <w:sz w:val="24"/>
          <w:szCs w:val="24"/>
        </w:rPr>
        <w:t>)</w:t>
      </w:r>
    </w:p>
    <w:p w:rsidR="0019196A" w:rsidRPr="002D5A41" w:rsidRDefault="0019196A" w:rsidP="00D10E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ab/>
      </w:r>
      <w:r w:rsidRPr="002D5A41">
        <w:rPr>
          <w:rFonts w:ascii="Times New Roman" w:hAnsi="Times New Roman" w:cs="Times New Roman"/>
          <w:i/>
          <w:sz w:val="24"/>
          <w:szCs w:val="24"/>
        </w:rPr>
        <w:t>1. Организационная работа. Теория (</w:t>
      </w:r>
      <w:r w:rsidR="00875BA5" w:rsidRPr="002D5A41">
        <w:rPr>
          <w:rFonts w:ascii="Times New Roman" w:hAnsi="Times New Roman" w:cs="Times New Roman"/>
          <w:i/>
          <w:sz w:val="24"/>
          <w:szCs w:val="24"/>
        </w:rPr>
        <w:t>1 час/</w:t>
      </w:r>
      <w:r w:rsidR="00223CD5" w:rsidRPr="002D5A41">
        <w:rPr>
          <w:rFonts w:ascii="Times New Roman" w:hAnsi="Times New Roman" w:cs="Times New Roman"/>
          <w:i/>
          <w:sz w:val="24"/>
          <w:szCs w:val="24"/>
        </w:rPr>
        <w:t>2</w:t>
      </w:r>
      <w:r w:rsidRPr="002D5A41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 w:rsidR="00223CD5" w:rsidRPr="002D5A41">
        <w:rPr>
          <w:rFonts w:ascii="Times New Roman" w:hAnsi="Times New Roman" w:cs="Times New Roman"/>
          <w:i/>
          <w:sz w:val="24"/>
          <w:szCs w:val="24"/>
        </w:rPr>
        <w:t>а</w:t>
      </w:r>
      <w:r w:rsidRPr="002D5A41">
        <w:rPr>
          <w:rFonts w:ascii="Times New Roman" w:hAnsi="Times New Roman" w:cs="Times New Roman"/>
          <w:i/>
          <w:sz w:val="24"/>
          <w:szCs w:val="24"/>
        </w:rPr>
        <w:t>).</w:t>
      </w:r>
    </w:p>
    <w:p w:rsidR="0019196A" w:rsidRPr="002D5A41" w:rsidRDefault="0019196A" w:rsidP="00223CD5">
      <w:pPr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ab/>
        <w:t xml:space="preserve">Беседы с </w:t>
      </w:r>
      <w:r w:rsidR="00DA23A6" w:rsidRPr="002D5A41">
        <w:rPr>
          <w:rFonts w:ascii="Times New Roman" w:hAnsi="Times New Roman" w:cs="Times New Roman"/>
          <w:sz w:val="24"/>
          <w:szCs w:val="24"/>
        </w:rPr>
        <w:t>родителями и детьми</w:t>
      </w:r>
      <w:r w:rsidRPr="002D5A41">
        <w:rPr>
          <w:rFonts w:ascii="Times New Roman" w:hAnsi="Times New Roman" w:cs="Times New Roman"/>
          <w:sz w:val="24"/>
          <w:szCs w:val="24"/>
        </w:rPr>
        <w:t xml:space="preserve"> о целях и задачах занятий в танцевальном кружке, разъяснение понятия «Бальный танец». Беседы о правилах поведения, технике безопасности на уроках, о форме одежды для занятий.</w:t>
      </w:r>
      <w:r w:rsidR="00223CD5" w:rsidRPr="002D5A41">
        <w:rPr>
          <w:rFonts w:ascii="Times New Roman" w:hAnsi="Times New Roman" w:cs="Times New Roman"/>
          <w:sz w:val="24"/>
          <w:szCs w:val="24"/>
        </w:rPr>
        <w:t xml:space="preserve"> Просмотр видеоматериалов.</w:t>
      </w:r>
    </w:p>
    <w:p w:rsidR="0019196A" w:rsidRPr="002D5A41" w:rsidRDefault="0019196A" w:rsidP="00D10E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A41">
        <w:rPr>
          <w:rFonts w:ascii="Times New Roman" w:hAnsi="Times New Roman" w:cs="Times New Roman"/>
          <w:i/>
          <w:sz w:val="24"/>
          <w:szCs w:val="24"/>
        </w:rPr>
        <w:tab/>
      </w:r>
      <w:r w:rsidR="00CA7E37" w:rsidRPr="002D5A41">
        <w:rPr>
          <w:rFonts w:ascii="Times New Roman" w:hAnsi="Times New Roman" w:cs="Times New Roman"/>
          <w:i/>
          <w:sz w:val="24"/>
          <w:szCs w:val="24"/>
        </w:rPr>
        <w:t>2</w:t>
      </w:r>
      <w:r w:rsidRPr="002D5A41">
        <w:rPr>
          <w:rFonts w:ascii="Times New Roman" w:hAnsi="Times New Roman" w:cs="Times New Roman"/>
          <w:i/>
          <w:sz w:val="24"/>
          <w:szCs w:val="24"/>
        </w:rPr>
        <w:t xml:space="preserve">. Азбука музыкального движения – практические занятия </w:t>
      </w:r>
      <w:r w:rsidR="00875BA5" w:rsidRPr="002D5A41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2D5A41">
        <w:rPr>
          <w:rFonts w:ascii="Times New Roman" w:hAnsi="Times New Roman" w:cs="Times New Roman"/>
          <w:i/>
          <w:sz w:val="24"/>
          <w:szCs w:val="24"/>
        </w:rPr>
        <w:t>(</w:t>
      </w:r>
      <w:r w:rsidR="00875BA5" w:rsidRPr="002D5A41">
        <w:rPr>
          <w:rFonts w:ascii="Times New Roman" w:hAnsi="Times New Roman" w:cs="Times New Roman"/>
          <w:i/>
          <w:sz w:val="24"/>
          <w:szCs w:val="24"/>
        </w:rPr>
        <w:t>6 час./</w:t>
      </w:r>
      <w:r w:rsidR="004350C7" w:rsidRPr="002D5A41">
        <w:rPr>
          <w:rFonts w:ascii="Times New Roman" w:hAnsi="Times New Roman" w:cs="Times New Roman"/>
          <w:i/>
          <w:sz w:val="24"/>
          <w:szCs w:val="24"/>
        </w:rPr>
        <w:t>12</w:t>
      </w:r>
      <w:r w:rsidRPr="002D5A41">
        <w:rPr>
          <w:rFonts w:ascii="Times New Roman" w:hAnsi="Times New Roman" w:cs="Times New Roman"/>
          <w:i/>
          <w:sz w:val="24"/>
          <w:szCs w:val="24"/>
        </w:rPr>
        <w:t xml:space="preserve"> час).</w:t>
      </w:r>
    </w:p>
    <w:p w:rsidR="0019196A" w:rsidRPr="002D5A41" w:rsidRDefault="0019196A" w:rsidP="00D10E47">
      <w:pPr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ab/>
      </w:r>
      <w:r w:rsidR="00DA23A6" w:rsidRPr="002D5A41">
        <w:rPr>
          <w:rFonts w:ascii="Times New Roman" w:hAnsi="Times New Roman" w:cs="Times New Roman"/>
          <w:sz w:val="24"/>
          <w:szCs w:val="24"/>
        </w:rPr>
        <w:t>Движение</w:t>
      </w:r>
      <w:r w:rsidRPr="002D5A41">
        <w:rPr>
          <w:rFonts w:ascii="Times New Roman" w:hAnsi="Times New Roman" w:cs="Times New Roman"/>
          <w:sz w:val="24"/>
          <w:szCs w:val="24"/>
        </w:rPr>
        <w:t xml:space="preserve"> в характере, в темпе музыки, точное начало и окончание движения вместе с началом и окончанием музыкальной фразы. </w:t>
      </w:r>
    </w:p>
    <w:p w:rsidR="0019196A" w:rsidRPr="002D5A41" w:rsidRDefault="0019196A" w:rsidP="00D10E47">
      <w:pPr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2D5A41">
        <w:rPr>
          <w:rFonts w:ascii="Times New Roman" w:hAnsi="Times New Roman" w:cs="Times New Roman"/>
          <w:sz w:val="24"/>
          <w:szCs w:val="24"/>
        </w:rPr>
        <w:t>Построение в колонну по одному и по два, перестроение из колонны по одному, в пары и обратно</w:t>
      </w:r>
      <w:r w:rsidR="00454619" w:rsidRPr="002D5A41">
        <w:rPr>
          <w:rFonts w:ascii="Times New Roman" w:hAnsi="Times New Roman" w:cs="Times New Roman"/>
          <w:sz w:val="24"/>
          <w:szCs w:val="24"/>
        </w:rPr>
        <w:t xml:space="preserve">, на месте и на марше, построение в шеренгу, в круг, сужение расширение круга, свободное размещение в зале, построение цепочкой, построение «воротца», ходьба  по кругу; следить за осанкой, двигаться под музыку, добиваться четкого, ритмичного и бодрого шага. </w:t>
      </w:r>
      <w:proofErr w:type="gramEnd"/>
    </w:p>
    <w:p w:rsidR="00454619" w:rsidRPr="002D5A41" w:rsidRDefault="00454619" w:rsidP="00D10E47">
      <w:pPr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ab/>
        <w:t xml:space="preserve">Ходьба спиной по кругу: учит ориентироваться в пространстве, не наталкиваясь друг на друга. Бег, высоко поднимая колени – чувствовать характер музыки и передавать его в движении, учить бегать легко и ритмично. Учить переносить вес тела с одной ноги на другую, не отрывая носков от пола, Координировать движения рук и ног. Приседания на пружинке (колени в стороны, руки над головой) – закреплять навык пружинящего </w:t>
      </w:r>
      <w:r w:rsidRPr="002D5A41">
        <w:rPr>
          <w:rFonts w:ascii="Times New Roman" w:hAnsi="Times New Roman" w:cs="Times New Roman"/>
          <w:sz w:val="24"/>
          <w:szCs w:val="24"/>
        </w:rPr>
        <w:lastRenderedPageBreak/>
        <w:t>движения, избегать напряженности в теле, контролировать согласованность движений различных частей тела.</w:t>
      </w:r>
    </w:p>
    <w:p w:rsidR="00454619" w:rsidRPr="002D5A41" w:rsidRDefault="00CA7E37" w:rsidP="00B63E1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A41">
        <w:rPr>
          <w:rFonts w:ascii="Times New Roman" w:hAnsi="Times New Roman" w:cs="Times New Roman"/>
          <w:i/>
          <w:sz w:val="24"/>
          <w:szCs w:val="24"/>
        </w:rPr>
        <w:t>3</w:t>
      </w:r>
      <w:r w:rsidR="00454619" w:rsidRPr="002D5A41">
        <w:rPr>
          <w:rFonts w:ascii="Times New Roman" w:hAnsi="Times New Roman" w:cs="Times New Roman"/>
          <w:i/>
          <w:sz w:val="24"/>
          <w:szCs w:val="24"/>
        </w:rPr>
        <w:t>. Танцевальная азбука</w:t>
      </w:r>
      <w:r w:rsidR="00B63E1B" w:rsidRPr="002D5A41">
        <w:rPr>
          <w:rFonts w:ascii="Times New Roman" w:hAnsi="Times New Roman" w:cs="Times New Roman"/>
          <w:i/>
          <w:sz w:val="24"/>
          <w:szCs w:val="24"/>
        </w:rPr>
        <w:t xml:space="preserve"> – практика </w:t>
      </w:r>
      <w:r w:rsidR="00875BA5" w:rsidRPr="002D5A41">
        <w:rPr>
          <w:rFonts w:ascii="Times New Roman" w:hAnsi="Times New Roman" w:cs="Times New Roman"/>
          <w:i/>
          <w:sz w:val="24"/>
          <w:szCs w:val="24"/>
        </w:rPr>
        <w:t>(7 час./</w:t>
      </w:r>
      <w:r w:rsidR="004350C7" w:rsidRPr="002D5A41">
        <w:rPr>
          <w:rFonts w:ascii="Times New Roman" w:hAnsi="Times New Roman" w:cs="Times New Roman"/>
          <w:i/>
          <w:sz w:val="24"/>
          <w:szCs w:val="24"/>
        </w:rPr>
        <w:t>14</w:t>
      </w:r>
      <w:r w:rsidR="00B63E1B" w:rsidRPr="002D5A41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 w:rsidR="00875BA5" w:rsidRPr="002D5A41">
        <w:rPr>
          <w:rFonts w:ascii="Times New Roman" w:hAnsi="Times New Roman" w:cs="Times New Roman"/>
          <w:i/>
          <w:sz w:val="24"/>
          <w:szCs w:val="24"/>
        </w:rPr>
        <w:t>.)</w:t>
      </w:r>
    </w:p>
    <w:p w:rsidR="00B63E1B" w:rsidRPr="002D5A41" w:rsidRDefault="00B63E1B" w:rsidP="00B63E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 xml:space="preserve">Требования, предъявляемые к исполнителям: осанка, мышечные напряжения (сила движения), точность направления. </w:t>
      </w:r>
    </w:p>
    <w:p w:rsidR="00B63E1B" w:rsidRPr="002D5A41" w:rsidRDefault="00B63E1B" w:rsidP="00CA7E37">
      <w:pPr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 xml:space="preserve">Понятие о </w:t>
      </w:r>
      <w:proofErr w:type="spellStart"/>
      <w:r w:rsidRPr="002D5A41">
        <w:rPr>
          <w:rFonts w:ascii="Times New Roman" w:hAnsi="Times New Roman" w:cs="Times New Roman"/>
          <w:sz w:val="24"/>
          <w:szCs w:val="24"/>
        </w:rPr>
        <w:t>выворотности</w:t>
      </w:r>
      <w:proofErr w:type="spellEnd"/>
      <w:r w:rsidRPr="002D5A41">
        <w:rPr>
          <w:rFonts w:ascii="Times New Roman" w:hAnsi="Times New Roman" w:cs="Times New Roman"/>
          <w:sz w:val="24"/>
          <w:szCs w:val="24"/>
        </w:rPr>
        <w:t xml:space="preserve"> (</w:t>
      </w:r>
      <w:r w:rsidRPr="002D5A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D5A41">
        <w:rPr>
          <w:rFonts w:ascii="Times New Roman" w:hAnsi="Times New Roman" w:cs="Times New Roman"/>
          <w:sz w:val="24"/>
          <w:szCs w:val="24"/>
        </w:rPr>
        <w:t>-</w:t>
      </w:r>
      <w:r w:rsidRPr="002D5A4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D5A41">
        <w:rPr>
          <w:rFonts w:ascii="Times New Roman" w:hAnsi="Times New Roman" w:cs="Times New Roman"/>
          <w:sz w:val="24"/>
          <w:szCs w:val="24"/>
        </w:rPr>
        <w:t>-</w:t>
      </w:r>
      <w:r w:rsidRPr="002D5A4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D5A41">
        <w:rPr>
          <w:rFonts w:ascii="Times New Roman" w:hAnsi="Times New Roman" w:cs="Times New Roman"/>
          <w:sz w:val="24"/>
          <w:szCs w:val="24"/>
        </w:rPr>
        <w:t>-</w:t>
      </w:r>
      <w:r w:rsidRPr="002D5A4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D5A41">
        <w:rPr>
          <w:rFonts w:ascii="Times New Roman" w:hAnsi="Times New Roman" w:cs="Times New Roman"/>
          <w:sz w:val="24"/>
          <w:szCs w:val="24"/>
        </w:rPr>
        <w:t xml:space="preserve"> позиции ног).</w:t>
      </w:r>
    </w:p>
    <w:p w:rsidR="00B63E1B" w:rsidRPr="002D5A41" w:rsidRDefault="00B63E1B" w:rsidP="00CA7E37">
      <w:pPr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 xml:space="preserve">Позиции рук: </w:t>
      </w:r>
      <w:proofErr w:type="gramStart"/>
      <w:r w:rsidRPr="002D5A41">
        <w:rPr>
          <w:rFonts w:ascii="Times New Roman" w:hAnsi="Times New Roman" w:cs="Times New Roman"/>
          <w:sz w:val="24"/>
          <w:szCs w:val="24"/>
        </w:rPr>
        <w:t>подготовительная</w:t>
      </w:r>
      <w:proofErr w:type="gramEnd"/>
      <w:r w:rsidRPr="002D5A41">
        <w:rPr>
          <w:rFonts w:ascii="Times New Roman" w:hAnsi="Times New Roman" w:cs="Times New Roman"/>
          <w:sz w:val="24"/>
          <w:szCs w:val="24"/>
        </w:rPr>
        <w:t>, 1-я, 2-я, 3-я.</w:t>
      </w:r>
    </w:p>
    <w:p w:rsidR="00B63E1B" w:rsidRPr="002D5A41" w:rsidRDefault="00B63E1B" w:rsidP="00CA7E37">
      <w:pPr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 xml:space="preserve">Постановка корпуса, знание правил исполнения каждого отдельного движения. </w:t>
      </w:r>
    </w:p>
    <w:p w:rsidR="00B63E1B" w:rsidRPr="002D5A41" w:rsidRDefault="00B63E1B" w:rsidP="00CA7E37">
      <w:pPr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Полуприседания (</w:t>
      </w:r>
      <w:proofErr w:type="spellStart"/>
      <w:r w:rsidRPr="002D5A41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Pr="002D5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5A41">
        <w:rPr>
          <w:rFonts w:ascii="Times New Roman" w:hAnsi="Times New Roman" w:cs="Times New Roman"/>
          <w:sz w:val="24"/>
          <w:szCs w:val="24"/>
        </w:rPr>
        <w:t>плие</w:t>
      </w:r>
      <w:proofErr w:type="gramEnd"/>
      <w:r w:rsidRPr="002D5A41">
        <w:rPr>
          <w:rFonts w:ascii="Times New Roman" w:hAnsi="Times New Roman" w:cs="Times New Roman"/>
          <w:sz w:val="24"/>
          <w:szCs w:val="24"/>
        </w:rPr>
        <w:t>) по 1,2,3 позициям.</w:t>
      </w:r>
    </w:p>
    <w:p w:rsidR="00B63E1B" w:rsidRPr="002D5A41" w:rsidRDefault="00B63E1B" w:rsidP="00CA7E37">
      <w:pPr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 xml:space="preserve">Вытягивание ноги (батман </w:t>
      </w:r>
      <w:proofErr w:type="spellStart"/>
      <w:r w:rsidRPr="002D5A41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r w:rsidRPr="002D5A41">
        <w:rPr>
          <w:rFonts w:ascii="Times New Roman" w:hAnsi="Times New Roman" w:cs="Times New Roman"/>
          <w:sz w:val="24"/>
          <w:szCs w:val="24"/>
        </w:rPr>
        <w:t xml:space="preserve">) в сторону, вперед и назад по 1,3 позициям. Подъем на </w:t>
      </w:r>
      <w:proofErr w:type="spellStart"/>
      <w:r w:rsidRPr="002D5A41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2D5A41">
        <w:rPr>
          <w:rFonts w:ascii="Times New Roman" w:hAnsi="Times New Roman" w:cs="Times New Roman"/>
          <w:sz w:val="24"/>
          <w:szCs w:val="24"/>
        </w:rPr>
        <w:t xml:space="preserve"> по 1-6 позициям. Повороты и наклоны головы.</w:t>
      </w:r>
    </w:p>
    <w:p w:rsidR="00AC1685" w:rsidRPr="002D5A41" w:rsidRDefault="00CA7E37" w:rsidP="00B63E1B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A41">
        <w:rPr>
          <w:rFonts w:ascii="Times New Roman" w:hAnsi="Times New Roman" w:cs="Times New Roman"/>
          <w:i/>
          <w:sz w:val="24"/>
          <w:szCs w:val="24"/>
        </w:rPr>
        <w:t>4</w:t>
      </w:r>
      <w:r w:rsidR="00AC1685" w:rsidRPr="002D5A41">
        <w:rPr>
          <w:rFonts w:ascii="Times New Roman" w:hAnsi="Times New Roman" w:cs="Times New Roman"/>
          <w:i/>
          <w:sz w:val="24"/>
          <w:szCs w:val="24"/>
        </w:rPr>
        <w:t xml:space="preserve">. Ритмика. Практика </w:t>
      </w:r>
      <w:r w:rsidR="00875BA5" w:rsidRPr="002D5A41">
        <w:rPr>
          <w:rFonts w:ascii="Times New Roman" w:hAnsi="Times New Roman" w:cs="Times New Roman"/>
          <w:i/>
          <w:sz w:val="24"/>
          <w:szCs w:val="24"/>
        </w:rPr>
        <w:t>(17 час./</w:t>
      </w:r>
      <w:r w:rsidR="004350C7" w:rsidRPr="002D5A41">
        <w:rPr>
          <w:rFonts w:ascii="Times New Roman" w:hAnsi="Times New Roman" w:cs="Times New Roman"/>
          <w:i/>
          <w:sz w:val="24"/>
          <w:szCs w:val="24"/>
        </w:rPr>
        <w:t>3</w:t>
      </w:r>
      <w:r w:rsidR="00DA23A6" w:rsidRPr="002D5A41">
        <w:rPr>
          <w:rFonts w:ascii="Times New Roman" w:hAnsi="Times New Roman" w:cs="Times New Roman"/>
          <w:i/>
          <w:sz w:val="24"/>
          <w:szCs w:val="24"/>
        </w:rPr>
        <w:t>4час</w:t>
      </w:r>
      <w:r w:rsidR="00875BA5" w:rsidRPr="002D5A41">
        <w:rPr>
          <w:rFonts w:ascii="Times New Roman" w:hAnsi="Times New Roman" w:cs="Times New Roman"/>
          <w:i/>
          <w:sz w:val="24"/>
          <w:szCs w:val="24"/>
        </w:rPr>
        <w:t>.)</w:t>
      </w:r>
    </w:p>
    <w:p w:rsidR="00E508EE" w:rsidRPr="002D5A41" w:rsidRDefault="00AC1685" w:rsidP="006776B7">
      <w:pPr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Изучение шагов, притопов, хлопков, прыжков в такт музыки – одиночное исполнение, сериями. Изучение поворотов на месте и в движении в такт музыке. Изучение простых движений, исполняемых за такт музыки.</w:t>
      </w:r>
    </w:p>
    <w:p w:rsidR="00302E3B" w:rsidRPr="002D5A41" w:rsidRDefault="00CA7E37" w:rsidP="00AC1685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A41">
        <w:rPr>
          <w:rFonts w:ascii="Times New Roman" w:hAnsi="Times New Roman" w:cs="Times New Roman"/>
          <w:i/>
          <w:sz w:val="24"/>
          <w:szCs w:val="24"/>
        </w:rPr>
        <w:t>5</w:t>
      </w:r>
      <w:r w:rsidR="00302E3B" w:rsidRPr="002D5A41">
        <w:rPr>
          <w:rFonts w:ascii="Times New Roman" w:hAnsi="Times New Roman" w:cs="Times New Roman"/>
          <w:i/>
          <w:sz w:val="24"/>
          <w:szCs w:val="24"/>
        </w:rPr>
        <w:t>. Основы парного танца.</w:t>
      </w:r>
      <w:r w:rsidR="00F55907" w:rsidRPr="002D5A41">
        <w:rPr>
          <w:rFonts w:ascii="Times New Roman" w:hAnsi="Times New Roman" w:cs="Times New Roman"/>
          <w:i/>
          <w:sz w:val="24"/>
          <w:szCs w:val="24"/>
        </w:rPr>
        <w:t xml:space="preserve"> Практика </w:t>
      </w:r>
      <w:r w:rsidR="00430D87" w:rsidRPr="002D5A41">
        <w:rPr>
          <w:rFonts w:ascii="Times New Roman" w:hAnsi="Times New Roman" w:cs="Times New Roman"/>
          <w:i/>
          <w:sz w:val="24"/>
          <w:szCs w:val="24"/>
        </w:rPr>
        <w:t>(6 час./</w:t>
      </w:r>
      <w:r w:rsidR="004350C7" w:rsidRPr="002D5A41">
        <w:rPr>
          <w:rFonts w:ascii="Times New Roman" w:hAnsi="Times New Roman" w:cs="Times New Roman"/>
          <w:i/>
          <w:sz w:val="24"/>
          <w:szCs w:val="24"/>
        </w:rPr>
        <w:t>12</w:t>
      </w:r>
      <w:r w:rsidR="00F55907" w:rsidRPr="002D5A41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 w:rsidR="00430D87" w:rsidRPr="002D5A41">
        <w:rPr>
          <w:rFonts w:ascii="Times New Roman" w:hAnsi="Times New Roman" w:cs="Times New Roman"/>
          <w:i/>
          <w:sz w:val="24"/>
          <w:szCs w:val="24"/>
        </w:rPr>
        <w:t>.)</w:t>
      </w:r>
    </w:p>
    <w:p w:rsidR="00302E3B" w:rsidRPr="002D5A41" w:rsidRDefault="00302E3B" w:rsidP="00CA7E37">
      <w:pPr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 xml:space="preserve">Образование произвольных танцевальных пар. Партия </w:t>
      </w:r>
      <w:proofErr w:type="gramStart"/>
      <w:r w:rsidRPr="002D5A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5A41">
        <w:rPr>
          <w:rFonts w:ascii="Times New Roman" w:hAnsi="Times New Roman" w:cs="Times New Roman"/>
          <w:sz w:val="24"/>
          <w:szCs w:val="24"/>
        </w:rPr>
        <w:t xml:space="preserve"> и Д. Отношения в паре. Последовательные танцы начального уровня в парах: медленный вальс, ча-ча-ча, полька, вару-вару. Характерные для танца движения бедер, рук, спины, как самостоятельно, так и на примере основных движений.</w:t>
      </w:r>
    </w:p>
    <w:p w:rsidR="00E5226E" w:rsidRPr="002D5A41" w:rsidRDefault="00CA7E37" w:rsidP="00AC1685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A41">
        <w:rPr>
          <w:rFonts w:ascii="Times New Roman" w:hAnsi="Times New Roman" w:cs="Times New Roman"/>
          <w:i/>
          <w:sz w:val="24"/>
          <w:szCs w:val="24"/>
        </w:rPr>
        <w:t>6</w:t>
      </w:r>
      <w:r w:rsidR="00E5226E" w:rsidRPr="002D5A41">
        <w:rPr>
          <w:rFonts w:ascii="Times New Roman" w:hAnsi="Times New Roman" w:cs="Times New Roman"/>
          <w:i/>
          <w:sz w:val="24"/>
          <w:szCs w:val="24"/>
        </w:rPr>
        <w:t>. Современные детские массовые танцы.</w:t>
      </w:r>
      <w:r w:rsidR="00F55907" w:rsidRPr="002D5A41">
        <w:rPr>
          <w:rFonts w:ascii="Times New Roman" w:hAnsi="Times New Roman" w:cs="Times New Roman"/>
          <w:i/>
          <w:sz w:val="24"/>
          <w:szCs w:val="24"/>
        </w:rPr>
        <w:t xml:space="preserve">  Практика </w:t>
      </w:r>
      <w:r w:rsidR="00430D87" w:rsidRPr="002D5A41">
        <w:rPr>
          <w:rFonts w:ascii="Times New Roman" w:hAnsi="Times New Roman" w:cs="Times New Roman"/>
          <w:i/>
          <w:sz w:val="24"/>
          <w:szCs w:val="24"/>
        </w:rPr>
        <w:t>(10 час./</w:t>
      </w:r>
      <w:r w:rsidR="004350C7" w:rsidRPr="002D5A41">
        <w:rPr>
          <w:rFonts w:ascii="Times New Roman" w:hAnsi="Times New Roman" w:cs="Times New Roman"/>
          <w:i/>
          <w:sz w:val="24"/>
          <w:szCs w:val="24"/>
        </w:rPr>
        <w:t>2</w:t>
      </w:r>
      <w:r w:rsidR="006E6C06" w:rsidRPr="002D5A41">
        <w:rPr>
          <w:rFonts w:ascii="Times New Roman" w:hAnsi="Times New Roman" w:cs="Times New Roman"/>
          <w:i/>
          <w:sz w:val="24"/>
          <w:szCs w:val="24"/>
        </w:rPr>
        <w:t>0 час</w:t>
      </w:r>
      <w:r w:rsidR="00430D87" w:rsidRPr="002D5A41">
        <w:rPr>
          <w:rFonts w:ascii="Times New Roman" w:hAnsi="Times New Roman" w:cs="Times New Roman"/>
          <w:i/>
          <w:sz w:val="24"/>
          <w:szCs w:val="24"/>
        </w:rPr>
        <w:t>.)</w:t>
      </w:r>
    </w:p>
    <w:p w:rsidR="00AC6F50" w:rsidRPr="002D5A41" w:rsidRDefault="00E5226E" w:rsidP="004350C7">
      <w:pPr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Из опыта отечественных и зарубежных педагогов: «диско</w:t>
      </w:r>
      <w:r w:rsidR="002E5EF2" w:rsidRPr="002D5A41">
        <w:rPr>
          <w:rFonts w:ascii="Times New Roman" w:hAnsi="Times New Roman" w:cs="Times New Roman"/>
          <w:sz w:val="24"/>
          <w:szCs w:val="24"/>
        </w:rPr>
        <w:t>»</w:t>
      </w:r>
      <w:r w:rsidRPr="002D5A41">
        <w:rPr>
          <w:rFonts w:ascii="Times New Roman" w:hAnsi="Times New Roman" w:cs="Times New Roman"/>
          <w:sz w:val="24"/>
          <w:szCs w:val="24"/>
        </w:rPr>
        <w:t xml:space="preserve">, </w:t>
      </w:r>
      <w:r w:rsidR="002E5EF2" w:rsidRPr="002D5A4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D5A41">
        <w:rPr>
          <w:rFonts w:ascii="Times New Roman" w:hAnsi="Times New Roman" w:cs="Times New Roman"/>
          <w:sz w:val="24"/>
          <w:szCs w:val="24"/>
        </w:rPr>
        <w:t>макарена</w:t>
      </w:r>
      <w:proofErr w:type="spellEnd"/>
      <w:r w:rsidR="002E5EF2" w:rsidRPr="002D5A41">
        <w:rPr>
          <w:rFonts w:ascii="Times New Roman" w:hAnsi="Times New Roman" w:cs="Times New Roman"/>
          <w:sz w:val="24"/>
          <w:szCs w:val="24"/>
        </w:rPr>
        <w:t>»</w:t>
      </w:r>
      <w:r w:rsidRPr="002D5A41">
        <w:rPr>
          <w:rFonts w:ascii="Times New Roman" w:hAnsi="Times New Roman" w:cs="Times New Roman"/>
          <w:sz w:val="24"/>
          <w:szCs w:val="24"/>
        </w:rPr>
        <w:t xml:space="preserve">, </w:t>
      </w:r>
      <w:r w:rsidR="004350C7" w:rsidRPr="002D5A41">
        <w:rPr>
          <w:rFonts w:ascii="Times New Roman" w:hAnsi="Times New Roman" w:cs="Times New Roman"/>
          <w:sz w:val="24"/>
          <w:szCs w:val="24"/>
        </w:rPr>
        <w:t>«ламбада», «</w:t>
      </w:r>
      <w:proofErr w:type="spellStart"/>
      <w:r w:rsidR="004350C7" w:rsidRPr="002D5A41">
        <w:rPr>
          <w:rFonts w:ascii="Times New Roman" w:hAnsi="Times New Roman" w:cs="Times New Roman"/>
          <w:sz w:val="24"/>
          <w:szCs w:val="24"/>
        </w:rPr>
        <w:t>травольта</w:t>
      </w:r>
      <w:proofErr w:type="spellEnd"/>
      <w:r w:rsidR="004350C7" w:rsidRPr="002D5A41">
        <w:rPr>
          <w:rFonts w:ascii="Times New Roman" w:hAnsi="Times New Roman" w:cs="Times New Roman"/>
          <w:sz w:val="24"/>
          <w:szCs w:val="24"/>
        </w:rPr>
        <w:t>», «Утенок Дональд», «танец маленьких утят», «Урок» и т.д.</w:t>
      </w:r>
    </w:p>
    <w:p w:rsidR="000F1408" w:rsidRPr="002D5A41" w:rsidRDefault="00CA7E37" w:rsidP="00D10E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A41">
        <w:rPr>
          <w:rFonts w:ascii="Times New Roman" w:hAnsi="Times New Roman" w:cs="Times New Roman"/>
          <w:i/>
          <w:sz w:val="24"/>
          <w:szCs w:val="24"/>
        </w:rPr>
        <w:t xml:space="preserve">          7</w:t>
      </w:r>
      <w:r w:rsidR="002E5EF2" w:rsidRPr="002D5A41">
        <w:rPr>
          <w:rFonts w:ascii="Times New Roman" w:hAnsi="Times New Roman" w:cs="Times New Roman"/>
          <w:i/>
          <w:sz w:val="24"/>
          <w:szCs w:val="24"/>
        </w:rPr>
        <w:t>. Бальны</w:t>
      </w:r>
      <w:r w:rsidR="00430D87" w:rsidRPr="002D5A41">
        <w:rPr>
          <w:rFonts w:ascii="Times New Roman" w:hAnsi="Times New Roman" w:cs="Times New Roman"/>
          <w:i/>
          <w:sz w:val="24"/>
          <w:szCs w:val="24"/>
        </w:rPr>
        <w:t>е танцы:</w:t>
      </w:r>
      <w:r w:rsidR="000F1408" w:rsidRPr="002D5A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0D87" w:rsidRPr="002D5A41" w:rsidRDefault="000F1408" w:rsidP="000F14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i/>
          <w:sz w:val="24"/>
          <w:szCs w:val="24"/>
          <w:u w:val="single"/>
        </w:rPr>
        <w:t>Европейская программа</w:t>
      </w:r>
      <w:r w:rsidRPr="002D5A41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6E6C06" w:rsidRPr="002D5A41">
        <w:rPr>
          <w:rFonts w:ascii="Times New Roman" w:hAnsi="Times New Roman" w:cs="Times New Roman"/>
          <w:i/>
          <w:sz w:val="24"/>
          <w:szCs w:val="24"/>
        </w:rPr>
        <w:t xml:space="preserve">Практика </w:t>
      </w:r>
      <w:r w:rsidR="00430D87" w:rsidRPr="002D5A41">
        <w:rPr>
          <w:rFonts w:ascii="Times New Roman" w:hAnsi="Times New Roman" w:cs="Times New Roman"/>
          <w:i/>
          <w:sz w:val="24"/>
          <w:szCs w:val="24"/>
        </w:rPr>
        <w:t>(12 час./</w:t>
      </w:r>
      <w:r w:rsidR="004350C7" w:rsidRPr="002D5A41">
        <w:rPr>
          <w:rFonts w:ascii="Times New Roman" w:hAnsi="Times New Roman" w:cs="Times New Roman"/>
          <w:i/>
          <w:sz w:val="24"/>
          <w:szCs w:val="24"/>
        </w:rPr>
        <w:t>24 час</w:t>
      </w:r>
      <w:r w:rsidR="00430D87" w:rsidRPr="002D5A41">
        <w:rPr>
          <w:rFonts w:ascii="Times New Roman" w:hAnsi="Times New Roman" w:cs="Times New Roman"/>
          <w:i/>
          <w:sz w:val="24"/>
          <w:szCs w:val="24"/>
        </w:rPr>
        <w:t>.)</w:t>
      </w:r>
    </w:p>
    <w:p w:rsidR="002E5EF2" w:rsidRPr="002D5A41" w:rsidRDefault="000F1408" w:rsidP="000F14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 xml:space="preserve">«Медленный вальс» - учить детей различать основной ритм «раз-два-три» с акцентом на первую долю. Снижение из затакта на счет «И», чуть сгибая колени, подъем на носки на счет «раз-два», снижение на «три». </w:t>
      </w:r>
    </w:p>
    <w:p w:rsidR="000F1408" w:rsidRPr="002D5A41" w:rsidRDefault="000F1408" w:rsidP="000F14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«Квикстеп» - учить детей делать подъемы на носки, снижение с носка на пятку. Различать основной ритм «медленно-быстро-быстро-медленно». Разучивать повороты на четверть и (четвертные повороты), двигаясь по кругу.</w:t>
      </w:r>
    </w:p>
    <w:p w:rsidR="00430D87" w:rsidRPr="002D5A41" w:rsidRDefault="000F1408" w:rsidP="000F14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i/>
          <w:sz w:val="24"/>
          <w:szCs w:val="24"/>
          <w:u w:val="single"/>
        </w:rPr>
        <w:t>Латиноамериканская программа</w:t>
      </w:r>
      <w:r w:rsidRPr="002D5A41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430D87" w:rsidRPr="002D5A41">
        <w:rPr>
          <w:rFonts w:ascii="Times New Roman" w:hAnsi="Times New Roman" w:cs="Times New Roman"/>
          <w:i/>
          <w:sz w:val="24"/>
          <w:szCs w:val="24"/>
        </w:rPr>
        <w:t xml:space="preserve"> Практика</w:t>
      </w:r>
      <w:r w:rsidRPr="002D5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0D87" w:rsidRPr="002D5A41">
        <w:rPr>
          <w:rFonts w:ascii="Times New Roman" w:hAnsi="Times New Roman" w:cs="Times New Roman"/>
          <w:i/>
          <w:sz w:val="24"/>
          <w:szCs w:val="24"/>
        </w:rPr>
        <w:t>(12час./</w:t>
      </w:r>
      <w:r w:rsidR="004350C7" w:rsidRPr="002D5A41">
        <w:rPr>
          <w:rFonts w:ascii="Times New Roman" w:hAnsi="Times New Roman" w:cs="Times New Roman"/>
          <w:i/>
          <w:sz w:val="24"/>
          <w:szCs w:val="24"/>
        </w:rPr>
        <w:t>24 час</w:t>
      </w:r>
      <w:r w:rsidR="00430D87" w:rsidRPr="002D5A41">
        <w:rPr>
          <w:rFonts w:ascii="Times New Roman" w:hAnsi="Times New Roman" w:cs="Times New Roman"/>
          <w:i/>
          <w:sz w:val="24"/>
          <w:szCs w:val="24"/>
        </w:rPr>
        <w:t>.)</w:t>
      </w:r>
    </w:p>
    <w:p w:rsidR="000F1408" w:rsidRPr="002D5A41" w:rsidRDefault="000F1408" w:rsidP="000F14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«</w:t>
      </w:r>
      <w:r w:rsidR="00430D87" w:rsidRPr="002D5A41">
        <w:rPr>
          <w:rFonts w:ascii="Times New Roman" w:hAnsi="Times New Roman" w:cs="Times New Roman"/>
          <w:sz w:val="24"/>
          <w:szCs w:val="24"/>
        </w:rPr>
        <w:t>Ча-ча-ча</w:t>
      </w:r>
      <w:r w:rsidRPr="002D5A41">
        <w:rPr>
          <w:rFonts w:ascii="Times New Roman" w:hAnsi="Times New Roman" w:cs="Times New Roman"/>
          <w:sz w:val="24"/>
          <w:szCs w:val="24"/>
        </w:rPr>
        <w:t xml:space="preserve">» - учить вспомогательные упражнения для бедер, (покачивание слева направо и наоборот). Упражнение для коленного сустава и голеностопа: ритмичное, </w:t>
      </w:r>
      <w:r w:rsidRPr="002D5A41">
        <w:rPr>
          <w:rFonts w:ascii="Times New Roman" w:hAnsi="Times New Roman" w:cs="Times New Roman"/>
          <w:sz w:val="24"/>
          <w:szCs w:val="24"/>
        </w:rPr>
        <w:lastRenderedPageBreak/>
        <w:t>жесткое поочередное сгибание и разгибание правого и левого колена и голеностопа. Разучивание основного шага, движений «</w:t>
      </w:r>
      <w:proofErr w:type="spellStart"/>
      <w:r w:rsidRPr="002D5A41">
        <w:rPr>
          <w:rFonts w:ascii="Times New Roman" w:hAnsi="Times New Roman" w:cs="Times New Roman"/>
          <w:sz w:val="24"/>
          <w:szCs w:val="24"/>
        </w:rPr>
        <w:t>Нью-йорк</w:t>
      </w:r>
      <w:proofErr w:type="spellEnd"/>
      <w:r w:rsidRPr="002D5A41">
        <w:rPr>
          <w:rFonts w:ascii="Times New Roman" w:hAnsi="Times New Roman" w:cs="Times New Roman"/>
          <w:sz w:val="24"/>
          <w:szCs w:val="24"/>
        </w:rPr>
        <w:t>», «рука к руке», «повороты».</w:t>
      </w:r>
      <w:r w:rsidR="005B7D63" w:rsidRPr="002D5A41">
        <w:rPr>
          <w:rFonts w:ascii="Times New Roman" w:hAnsi="Times New Roman" w:cs="Times New Roman"/>
          <w:sz w:val="24"/>
          <w:szCs w:val="24"/>
        </w:rPr>
        <w:t xml:space="preserve"> Добиваться ритмичности и музыкальности исполнения.</w:t>
      </w:r>
    </w:p>
    <w:p w:rsidR="00B16AC3" w:rsidRPr="002D5A41" w:rsidRDefault="005B7D63" w:rsidP="00887C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«Самба» - учить детей работе тазобедренного сустава (восьмерка) при одновременном пружинистом движении ног впере</w:t>
      </w:r>
      <w:r w:rsidR="00AC6F50" w:rsidRPr="002D5A41">
        <w:rPr>
          <w:rFonts w:ascii="Times New Roman" w:hAnsi="Times New Roman" w:cs="Times New Roman"/>
          <w:sz w:val="24"/>
          <w:szCs w:val="24"/>
        </w:rPr>
        <w:t>д-назад и назад-вперед. Следить</w:t>
      </w:r>
      <w:r w:rsidRPr="002D5A4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Pr="002D5A41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2D5A41">
        <w:rPr>
          <w:rFonts w:ascii="Times New Roman" w:hAnsi="Times New Roman" w:cs="Times New Roman"/>
          <w:sz w:val="24"/>
          <w:szCs w:val="24"/>
        </w:rPr>
        <w:t xml:space="preserve"> чтобы верхняя часть корпуса оставалась неподвижной. Шаги в сторону и накрест (</w:t>
      </w:r>
      <w:proofErr w:type="spellStart"/>
      <w:r w:rsidRPr="002D5A41">
        <w:rPr>
          <w:rFonts w:ascii="Times New Roman" w:hAnsi="Times New Roman" w:cs="Times New Roman"/>
          <w:sz w:val="24"/>
          <w:szCs w:val="24"/>
        </w:rPr>
        <w:t>виск</w:t>
      </w:r>
      <w:proofErr w:type="spellEnd"/>
      <w:r w:rsidRPr="002D5A41">
        <w:rPr>
          <w:rFonts w:ascii="Times New Roman" w:hAnsi="Times New Roman" w:cs="Times New Roman"/>
          <w:sz w:val="24"/>
          <w:szCs w:val="24"/>
        </w:rPr>
        <w:t>) с пружинкой в коленном суставе. Учить различать ритм самб</w:t>
      </w:r>
      <w:r w:rsidR="00887CA6" w:rsidRPr="002D5A41">
        <w:rPr>
          <w:rFonts w:ascii="Times New Roman" w:hAnsi="Times New Roman" w:cs="Times New Roman"/>
          <w:sz w:val="24"/>
          <w:szCs w:val="24"/>
        </w:rPr>
        <w:t>ы, выделять сильные доли ритма.</w:t>
      </w:r>
      <w:r w:rsidR="00B16AC3" w:rsidRPr="002D5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CD5" w:rsidRPr="002D5A41" w:rsidRDefault="00223CD5" w:rsidP="00223C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A4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DA23A6" w:rsidRPr="002D5A41">
        <w:rPr>
          <w:rFonts w:ascii="Times New Roman" w:hAnsi="Times New Roman" w:cs="Times New Roman"/>
          <w:i/>
          <w:sz w:val="24"/>
          <w:szCs w:val="24"/>
        </w:rPr>
        <w:t>8. Итоговое занятие</w:t>
      </w:r>
      <w:r w:rsidR="00430D87" w:rsidRPr="002D5A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D5A41">
        <w:rPr>
          <w:rFonts w:ascii="Times New Roman" w:hAnsi="Times New Roman" w:cs="Times New Roman"/>
          <w:i/>
          <w:sz w:val="24"/>
          <w:szCs w:val="24"/>
        </w:rPr>
        <w:t>Практика (</w:t>
      </w:r>
      <w:r w:rsidR="00430D87" w:rsidRPr="002D5A41">
        <w:rPr>
          <w:rFonts w:ascii="Times New Roman" w:hAnsi="Times New Roman" w:cs="Times New Roman"/>
          <w:i/>
          <w:sz w:val="24"/>
          <w:szCs w:val="24"/>
        </w:rPr>
        <w:t>1 час/</w:t>
      </w:r>
      <w:r w:rsidRPr="002D5A41">
        <w:rPr>
          <w:rFonts w:ascii="Times New Roman" w:hAnsi="Times New Roman" w:cs="Times New Roman"/>
          <w:i/>
          <w:sz w:val="24"/>
          <w:szCs w:val="24"/>
        </w:rPr>
        <w:t>2 часа)</w:t>
      </w:r>
    </w:p>
    <w:p w:rsidR="00DA23A6" w:rsidRPr="002D5A41" w:rsidRDefault="00223CD5" w:rsidP="00223C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ab/>
        <w:t>Организация открытого урока для родителей. Подведение итогов, награждение учащихся, чаепитие</w:t>
      </w:r>
    </w:p>
    <w:p w:rsidR="002D5A41" w:rsidRDefault="002D5A41" w:rsidP="003B6AC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D87" w:rsidRPr="002D5A41" w:rsidRDefault="00AC6F50" w:rsidP="003B6AC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A41"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  <w:r w:rsidR="00DA23A6" w:rsidRPr="002D5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0C7" w:rsidRPr="002D5A41">
        <w:rPr>
          <w:rFonts w:ascii="Times New Roman" w:hAnsi="Times New Roman" w:cs="Times New Roman"/>
          <w:b/>
          <w:sz w:val="24"/>
          <w:szCs w:val="24"/>
        </w:rPr>
        <w:t>2</w:t>
      </w:r>
      <w:r w:rsidRPr="002D5A41">
        <w:rPr>
          <w:rFonts w:ascii="Times New Roman" w:hAnsi="Times New Roman" w:cs="Times New Roman"/>
          <w:b/>
          <w:sz w:val="24"/>
          <w:szCs w:val="24"/>
        </w:rPr>
        <w:t>-го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4191"/>
        <w:gridCol w:w="1576"/>
        <w:gridCol w:w="1827"/>
        <w:gridCol w:w="1382"/>
      </w:tblGrid>
      <w:tr w:rsidR="00AC6F50" w:rsidRPr="002D5A41" w:rsidTr="007E1BE4">
        <w:tc>
          <w:tcPr>
            <w:tcW w:w="595" w:type="dxa"/>
          </w:tcPr>
          <w:p w:rsidR="00430D87" w:rsidRPr="002D5A41" w:rsidRDefault="00430D87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50" w:rsidRPr="002D5A41" w:rsidRDefault="00AC6F50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91" w:type="dxa"/>
          </w:tcPr>
          <w:p w:rsidR="00AC6F50" w:rsidRPr="002D5A41" w:rsidRDefault="00AC6F50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785" w:type="dxa"/>
            <w:gridSpan w:val="3"/>
          </w:tcPr>
          <w:p w:rsidR="00AC6F50" w:rsidRPr="002D5A41" w:rsidRDefault="00AC6F50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C6F50" w:rsidRPr="002D5A41" w:rsidTr="007E1BE4">
        <w:tc>
          <w:tcPr>
            <w:tcW w:w="595" w:type="dxa"/>
          </w:tcPr>
          <w:p w:rsidR="00AC6F50" w:rsidRPr="002D5A41" w:rsidRDefault="00AC6F50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AC6F50" w:rsidRPr="002D5A41" w:rsidRDefault="00AC6F50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AC6F50" w:rsidRPr="002D5A41" w:rsidRDefault="00AC6F50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27" w:type="dxa"/>
          </w:tcPr>
          <w:p w:rsidR="00AC6F50" w:rsidRPr="002D5A41" w:rsidRDefault="00AC6F50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82" w:type="dxa"/>
          </w:tcPr>
          <w:p w:rsidR="00AC6F50" w:rsidRPr="002D5A41" w:rsidRDefault="00AC6F50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C6F50" w:rsidRPr="002D5A41" w:rsidTr="007E1BE4">
        <w:tc>
          <w:tcPr>
            <w:tcW w:w="595" w:type="dxa"/>
          </w:tcPr>
          <w:p w:rsidR="00AC6F50" w:rsidRPr="002D5A41" w:rsidRDefault="00AC6F50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 w:rsidR="00AC6F50" w:rsidRPr="002D5A41" w:rsidRDefault="00AC6F50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AC6F50" w:rsidRPr="002D5A41" w:rsidRDefault="00AC6F50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AC6F50" w:rsidRPr="002D5A41" w:rsidRDefault="00AC6F50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AC6F50" w:rsidRPr="002D5A41" w:rsidRDefault="00AC6F50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6F50" w:rsidRPr="002D5A41" w:rsidTr="007E1BE4">
        <w:tc>
          <w:tcPr>
            <w:tcW w:w="595" w:type="dxa"/>
          </w:tcPr>
          <w:p w:rsidR="00AC6F50" w:rsidRPr="002D5A41" w:rsidRDefault="00AC6F50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 w:rsidR="00AC6F50" w:rsidRPr="002D5A41" w:rsidRDefault="00AC6F50" w:rsidP="007E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  <w:tc>
          <w:tcPr>
            <w:tcW w:w="1576" w:type="dxa"/>
          </w:tcPr>
          <w:p w:rsidR="00AC6F50" w:rsidRPr="002D5A41" w:rsidRDefault="00093BFF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7" w:type="dxa"/>
          </w:tcPr>
          <w:p w:rsidR="00AC6F50" w:rsidRPr="002D5A41" w:rsidRDefault="005C2D0A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AC6F50" w:rsidRPr="002D5A41" w:rsidRDefault="00093BFF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6F50" w:rsidRPr="002D5A41" w:rsidTr="007E1BE4">
        <w:tc>
          <w:tcPr>
            <w:tcW w:w="595" w:type="dxa"/>
          </w:tcPr>
          <w:p w:rsidR="00AC6F50" w:rsidRPr="002D5A41" w:rsidRDefault="00AC6F50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1" w:type="dxa"/>
          </w:tcPr>
          <w:p w:rsidR="00AC6F50" w:rsidRPr="002D5A41" w:rsidRDefault="00DD23DA" w:rsidP="007E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Элементы музыкальной грамоты</w:t>
            </w:r>
          </w:p>
        </w:tc>
        <w:tc>
          <w:tcPr>
            <w:tcW w:w="1576" w:type="dxa"/>
          </w:tcPr>
          <w:p w:rsidR="00AC6F50" w:rsidRPr="002D5A41" w:rsidRDefault="005C2D0A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AC6F50" w:rsidRPr="002D5A41" w:rsidRDefault="00AC6F50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AC6F50" w:rsidRPr="002D5A41" w:rsidRDefault="005C2D0A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6F50" w:rsidRPr="002D5A41" w:rsidTr="007E1BE4">
        <w:tc>
          <w:tcPr>
            <w:tcW w:w="595" w:type="dxa"/>
          </w:tcPr>
          <w:p w:rsidR="00AC6F50" w:rsidRPr="002D5A41" w:rsidRDefault="00AC6F50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1" w:type="dxa"/>
          </w:tcPr>
          <w:p w:rsidR="00AC6F50" w:rsidRPr="002D5A41" w:rsidRDefault="00AC6F50" w:rsidP="007E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Танцевальная азбука</w:t>
            </w:r>
          </w:p>
        </w:tc>
        <w:tc>
          <w:tcPr>
            <w:tcW w:w="1576" w:type="dxa"/>
          </w:tcPr>
          <w:p w:rsidR="00AC6F50" w:rsidRPr="002D5A41" w:rsidRDefault="005C2D0A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</w:tcPr>
          <w:p w:rsidR="00AC6F50" w:rsidRPr="002D5A41" w:rsidRDefault="00AC6F50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AC6F50" w:rsidRPr="002D5A41" w:rsidRDefault="005C2D0A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6F50" w:rsidRPr="002D5A41" w:rsidTr="007E1BE4">
        <w:tc>
          <w:tcPr>
            <w:tcW w:w="595" w:type="dxa"/>
          </w:tcPr>
          <w:p w:rsidR="00AC6F50" w:rsidRPr="002D5A41" w:rsidRDefault="00AC6F50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1" w:type="dxa"/>
          </w:tcPr>
          <w:p w:rsidR="00AC6F50" w:rsidRPr="002D5A41" w:rsidRDefault="005C2D0A" w:rsidP="007E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 xml:space="preserve">Диско, разминка, </w:t>
            </w:r>
            <w:proofErr w:type="spellStart"/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стрейч</w:t>
            </w:r>
            <w:proofErr w:type="spellEnd"/>
          </w:p>
        </w:tc>
        <w:tc>
          <w:tcPr>
            <w:tcW w:w="1576" w:type="dxa"/>
          </w:tcPr>
          <w:p w:rsidR="00AC6F50" w:rsidRPr="002D5A41" w:rsidRDefault="005C2D0A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7" w:type="dxa"/>
          </w:tcPr>
          <w:p w:rsidR="00AC6F50" w:rsidRPr="002D5A41" w:rsidRDefault="00AC6F50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AC6F50" w:rsidRPr="002D5A41" w:rsidRDefault="00AC6F50" w:rsidP="005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D0A" w:rsidRPr="002D5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6F50" w:rsidRPr="002D5A41" w:rsidTr="007E1BE4">
        <w:tc>
          <w:tcPr>
            <w:tcW w:w="595" w:type="dxa"/>
          </w:tcPr>
          <w:p w:rsidR="00AC6F50" w:rsidRPr="002D5A41" w:rsidRDefault="00093BFF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1" w:type="dxa"/>
          </w:tcPr>
          <w:p w:rsidR="00AC6F50" w:rsidRPr="002D5A41" w:rsidRDefault="00AC6F50" w:rsidP="007E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 xml:space="preserve">Бальные танцы: </w:t>
            </w:r>
            <w:r w:rsidR="005C2D0A" w:rsidRPr="002D5A41">
              <w:rPr>
                <w:rFonts w:ascii="Times New Roman" w:hAnsi="Times New Roman" w:cs="Times New Roman"/>
                <w:sz w:val="24"/>
                <w:szCs w:val="24"/>
              </w:rPr>
              <w:t>Историко-бытовые,</w:t>
            </w:r>
          </w:p>
          <w:p w:rsidR="005C2D0A" w:rsidRPr="002D5A41" w:rsidRDefault="005C2D0A" w:rsidP="007E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</w:p>
          <w:p w:rsidR="00AC6F50" w:rsidRPr="002D5A41" w:rsidRDefault="00AC6F50" w:rsidP="007E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Европейская программа,</w:t>
            </w:r>
          </w:p>
          <w:p w:rsidR="00AC6F50" w:rsidRPr="002D5A41" w:rsidRDefault="00AC6F50" w:rsidP="007E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Латиноамериканская программа</w:t>
            </w:r>
          </w:p>
          <w:p w:rsidR="005C2D0A" w:rsidRPr="002D5A41" w:rsidRDefault="005C2D0A" w:rsidP="007E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Диско-танцы</w:t>
            </w:r>
          </w:p>
        </w:tc>
        <w:tc>
          <w:tcPr>
            <w:tcW w:w="1576" w:type="dxa"/>
          </w:tcPr>
          <w:p w:rsidR="00AC6F50" w:rsidRPr="002D5A41" w:rsidRDefault="00AC6F50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0A" w:rsidRPr="002D5A41" w:rsidRDefault="005C2D0A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C2D0A" w:rsidRPr="002D5A41" w:rsidRDefault="005C2D0A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C6F50" w:rsidRPr="002D5A41" w:rsidRDefault="005C2D0A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C6F50" w:rsidRPr="002D5A41" w:rsidRDefault="005C2D0A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C2D0A" w:rsidRPr="002D5A41" w:rsidRDefault="005C2D0A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7" w:type="dxa"/>
          </w:tcPr>
          <w:p w:rsidR="00AC6F50" w:rsidRPr="002D5A41" w:rsidRDefault="00AC6F50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50" w:rsidRPr="002D5A41" w:rsidRDefault="00AC6F50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6F50" w:rsidRPr="002D5A41" w:rsidRDefault="00AC6F50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2D0A" w:rsidRPr="002D5A41" w:rsidRDefault="005C2D0A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2D0A" w:rsidRPr="002D5A41" w:rsidRDefault="005C2D0A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2D0A" w:rsidRPr="002D5A41" w:rsidRDefault="005C2D0A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AC6F50" w:rsidRPr="002D5A41" w:rsidRDefault="00AC6F50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0A" w:rsidRPr="002D5A41" w:rsidRDefault="005C2D0A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C2D0A" w:rsidRPr="002D5A41" w:rsidRDefault="005C2D0A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C6F50" w:rsidRPr="002D5A41" w:rsidRDefault="005C2D0A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C6F50" w:rsidRPr="002D5A41" w:rsidRDefault="005C2D0A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C2D0A" w:rsidRPr="002D5A41" w:rsidRDefault="005C2D0A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3BFF" w:rsidRPr="002D5A41" w:rsidTr="007E1BE4">
        <w:tc>
          <w:tcPr>
            <w:tcW w:w="595" w:type="dxa"/>
          </w:tcPr>
          <w:p w:rsidR="00093BFF" w:rsidRPr="002D5A41" w:rsidRDefault="00093BFF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1" w:type="dxa"/>
          </w:tcPr>
          <w:p w:rsidR="00093BFF" w:rsidRPr="002D5A41" w:rsidRDefault="00093BFF" w:rsidP="007E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76" w:type="dxa"/>
          </w:tcPr>
          <w:p w:rsidR="00093BFF" w:rsidRPr="002D5A41" w:rsidRDefault="00093BFF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093BFF" w:rsidRPr="002D5A41" w:rsidRDefault="00093BFF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093BFF" w:rsidRPr="002D5A41" w:rsidRDefault="00093BFF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6F50" w:rsidRPr="002D5A41" w:rsidTr="007E1BE4">
        <w:tc>
          <w:tcPr>
            <w:tcW w:w="595" w:type="dxa"/>
          </w:tcPr>
          <w:p w:rsidR="00AC6F50" w:rsidRPr="002D5A41" w:rsidRDefault="00AC6F50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AC6F50" w:rsidRPr="002D5A41" w:rsidRDefault="00AC6F50" w:rsidP="007E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6" w:type="dxa"/>
          </w:tcPr>
          <w:p w:rsidR="00AC6F50" w:rsidRPr="002D5A41" w:rsidRDefault="005C2D0A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27" w:type="dxa"/>
          </w:tcPr>
          <w:p w:rsidR="00AC6F50" w:rsidRPr="002D5A41" w:rsidRDefault="005C2D0A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AC6F50" w:rsidRPr="002D5A41" w:rsidRDefault="005C2D0A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</w:tbl>
    <w:p w:rsidR="00442BEE" w:rsidRPr="002D5A41" w:rsidRDefault="00442BEE" w:rsidP="00223CD5">
      <w:pPr>
        <w:rPr>
          <w:rFonts w:ascii="Times New Roman" w:hAnsi="Times New Roman" w:cs="Times New Roman"/>
          <w:sz w:val="24"/>
          <w:szCs w:val="24"/>
        </w:rPr>
      </w:pPr>
    </w:p>
    <w:p w:rsidR="005C2D0A" w:rsidRPr="002D5A41" w:rsidRDefault="00CA7E37" w:rsidP="005C2D0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A4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C2D0A" w:rsidRPr="002D5A41" w:rsidRDefault="005C2D0A" w:rsidP="005C2D0A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D5A41">
        <w:rPr>
          <w:rFonts w:ascii="Times New Roman" w:hAnsi="Times New Roman" w:cs="Times New Roman"/>
          <w:i/>
          <w:sz w:val="24"/>
          <w:szCs w:val="24"/>
        </w:rPr>
        <w:t>1. Организационная работа:</w:t>
      </w:r>
    </w:p>
    <w:p w:rsidR="005C2D0A" w:rsidRPr="002D5A41" w:rsidRDefault="005C2D0A" w:rsidP="005C2D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i/>
          <w:sz w:val="24"/>
          <w:szCs w:val="24"/>
        </w:rPr>
        <w:t>Теория</w:t>
      </w:r>
      <w:r w:rsidRPr="002D5A41">
        <w:rPr>
          <w:rFonts w:ascii="Times New Roman" w:hAnsi="Times New Roman" w:cs="Times New Roman"/>
          <w:sz w:val="24"/>
          <w:szCs w:val="24"/>
        </w:rPr>
        <w:t xml:space="preserve"> (2 часа): беседа с учащимися и родителями о целях и задачах кружка бального танца на предстоящий период. Беседа о технике безопасности.</w:t>
      </w:r>
    </w:p>
    <w:p w:rsidR="005C2D0A" w:rsidRPr="002D5A41" w:rsidRDefault="005C2D0A" w:rsidP="005C2D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Практика (</w:t>
      </w:r>
      <w:r w:rsidR="00093BFF" w:rsidRPr="002D5A41">
        <w:rPr>
          <w:rFonts w:ascii="Times New Roman" w:hAnsi="Times New Roman" w:cs="Times New Roman"/>
          <w:sz w:val="24"/>
          <w:szCs w:val="24"/>
        </w:rPr>
        <w:t>6</w:t>
      </w:r>
      <w:r w:rsidRPr="002D5A41">
        <w:rPr>
          <w:rFonts w:ascii="Times New Roman" w:hAnsi="Times New Roman" w:cs="Times New Roman"/>
          <w:sz w:val="24"/>
          <w:szCs w:val="24"/>
        </w:rPr>
        <w:t>часов): беседы о танцевальных направлениях, посещение смотров, конкурсов, выступлений, просмотр видеоматериалов о танцах. Техника макияжа, прическа.</w:t>
      </w:r>
    </w:p>
    <w:p w:rsidR="002D5A41" w:rsidRDefault="002D5A41" w:rsidP="005C2D0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A41" w:rsidRDefault="002D5A41" w:rsidP="005C2D0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5A41" w:rsidRDefault="005C2D0A" w:rsidP="005C2D0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A41">
        <w:rPr>
          <w:rFonts w:ascii="Times New Roman" w:hAnsi="Times New Roman" w:cs="Times New Roman"/>
          <w:i/>
          <w:sz w:val="24"/>
          <w:szCs w:val="24"/>
        </w:rPr>
        <w:lastRenderedPageBreak/>
        <w:t>2. Элементы музыкальной грамоты.</w:t>
      </w:r>
    </w:p>
    <w:p w:rsidR="005C2D0A" w:rsidRPr="002D5A41" w:rsidRDefault="005C2D0A" w:rsidP="005C2D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 xml:space="preserve">Практика (4 часа): рассматриваются </w:t>
      </w:r>
      <w:r w:rsidR="007806DD" w:rsidRPr="002D5A41">
        <w:rPr>
          <w:rFonts w:ascii="Times New Roman" w:hAnsi="Times New Roman" w:cs="Times New Roman"/>
          <w:sz w:val="24"/>
          <w:szCs w:val="24"/>
        </w:rPr>
        <w:t>характерные особенности мелодии, ритма и темпа музыки, определяющие основной характер как историко-бытовых, так и современных и конкурсных танцев. Умение различать музыкальные фразы.</w:t>
      </w:r>
    </w:p>
    <w:p w:rsidR="007806DD" w:rsidRPr="002D5A41" w:rsidRDefault="007806DD" w:rsidP="005C2D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i/>
          <w:sz w:val="24"/>
          <w:szCs w:val="24"/>
        </w:rPr>
        <w:t>3. Танцевальная азбука</w:t>
      </w:r>
      <w:r w:rsidRPr="002D5A41">
        <w:rPr>
          <w:rFonts w:ascii="Times New Roman" w:hAnsi="Times New Roman" w:cs="Times New Roman"/>
          <w:sz w:val="24"/>
          <w:szCs w:val="24"/>
        </w:rPr>
        <w:t>.</w:t>
      </w:r>
    </w:p>
    <w:p w:rsidR="007806DD" w:rsidRPr="002D5A41" w:rsidRDefault="007806DD" w:rsidP="005C2D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 xml:space="preserve">Практика (20 часов): знание основных элементов классического тренажа, особенности техники исполнения разучиваемых движений. Постановка корпуса, рук, ног, головы характерная данному танцу. Простые упражнения у станка: </w:t>
      </w:r>
      <w:proofErr w:type="spellStart"/>
      <w:r w:rsidRPr="002D5A41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Pr="002D5A41">
        <w:rPr>
          <w:rFonts w:ascii="Times New Roman" w:hAnsi="Times New Roman" w:cs="Times New Roman"/>
          <w:sz w:val="24"/>
          <w:szCs w:val="24"/>
        </w:rPr>
        <w:t xml:space="preserve">-плие, </w:t>
      </w:r>
      <w:proofErr w:type="gramStart"/>
      <w:r w:rsidRPr="002D5A41">
        <w:rPr>
          <w:rFonts w:ascii="Times New Roman" w:hAnsi="Times New Roman" w:cs="Times New Roman"/>
          <w:sz w:val="24"/>
          <w:szCs w:val="24"/>
        </w:rPr>
        <w:t>гранд-плие</w:t>
      </w:r>
      <w:proofErr w:type="gramEnd"/>
      <w:r w:rsidRPr="002D5A41">
        <w:rPr>
          <w:rFonts w:ascii="Times New Roman" w:hAnsi="Times New Roman" w:cs="Times New Roman"/>
          <w:sz w:val="24"/>
          <w:szCs w:val="24"/>
        </w:rPr>
        <w:t>, батман-</w:t>
      </w:r>
      <w:proofErr w:type="spellStart"/>
      <w:r w:rsidRPr="002D5A41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r w:rsidRPr="002D5A41">
        <w:rPr>
          <w:rFonts w:ascii="Times New Roman" w:hAnsi="Times New Roman" w:cs="Times New Roman"/>
          <w:sz w:val="24"/>
          <w:szCs w:val="24"/>
        </w:rPr>
        <w:t>, батман-жете, гранд-батман. Движение рук пор-де-бра, из основных позиций.</w:t>
      </w:r>
    </w:p>
    <w:p w:rsidR="00CA7E37" w:rsidRPr="002D5A41" w:rsidRDefault="007806DD" w:rsidP="00CA7E3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A41">
        <w:rPr>
          <w:rFonts w:ascii="Times New Roman" w:hAnsi="Times New Roman" w:cs="Times New Roman"/>
          <w:i/>
          <w:sz w:val="24"/>
          <w:szCs w:val="24"/>
        </w:rPr>
        <w:t xml:space="preserve">4. Диско-разминка и </w:t>
      </w:r>
      <w:proofErr w:type="spellStart"/>
      <w:r w:rsidRPr="002D5A41">
        <w:rPr>
          <w:rFonts w:ascii="Times New Roman" w:hAnsi="Times New Roman" w:cs="Times New Roman"/>
          <w:i/>
          <w:sz w:val="24"/>
          <w:szCs w:val="24"/>
        </w:rPr>
        <w:t>стрейч</w:t>
      </w:r>
      <w:proofErr w:type="spellEnd"/>
      <w:r w:rsidR="00CA7E37" w:rsidRPr="002D5A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06DD" w:rsidRPr="002D5A41" w:rsidRDefault="00CA7E37" w:rsidP="00CA7E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Практика (10 часов)</w:t>
      </w:r>
    </w:p>
    <w:p w:rsidR="00F63736" w:rsidRPr="002D5A41" w:rsidRDefault="007806DD" w:rsidP="005C2D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 xml:space="preserve">Пластические и </w:t>
      </w:r>
      <w:proofErr w:type="gramStart"/>
      <w:r w:rsidRPr="002D5A41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2D5A41">
        <w:rPr>
          <w:rFonts w:ascii="Times New Roman" w:hAnsi="Times New Roman" w:cs="Times New Roman"/>
          <w:sz w:val="24"/>
          <w:szCs w:val="24"/>
        </w:rPr>
        <w:t xml:space="preserve"> на разогрев всех групп мышц и частей тела под современную музыку. Координация движений рук, корпуса, головы, ног от простых к более </w:t>
      </w:r>
      <w:proofErr w:type="gramStart"/>
      <w:r w:rsidRPr="002D5A41">
        <w:rPr>
          <w:rFonts w:ascii="Times New Roman" w:hAnsi="Times New Roman" w:cs="Times New Roman"/>
          <w:sz w:val="24"/>
          <w:szCs w:val="24"/>
        </w:rPr>
        <w:t>сложным</w:t>
      </w:r>
      <w:proofErr w:type="gramEnd"/>
      <w:r w:rsidRPr="002D5A41">
        <w:rPr>
          <w:rFonts w:ascii="Times New Roman" w:hAnsi="Times New Roman" w:cs="Times New Roman"/>
          <w:sz w:val="24"/>
          <w:szCs w:val="24"/>
        </w:rPr>
        <w:t xml:space="preserve">. </w:t>
      </w:r>
      <w:r w:rsidR="00F63736" w:rsidRPr="002D5A41">
        <w:rPr>
          <w:rFonts w:ascii="Times New Roman" w:hAnsi="Times New Roman" w:cs="Times New Roman"/>
          <w:sz w:val="24"/>
          <w:szCs w:val="24"/>
        </w:rPr>
        <w:t xml:space="preserve">Синкопированные шаги в сторону, вперед, назад с одновременной работой плечевого пояса. Шаги в </w:t>
      </w:r>
      <w:proofErr w:type="spellStart"/>
      <w:r w:rsidR="00F63736" w:rsidRPr="002D5A41">
        <w:rPr>
          <w:rFonts w:ascii="Times New Roman" w:hAnsi="Times New Roman" w:cs="Times New Roman"/>
          <w:sz w:val="24"/>
          <w:szCs w:val="24"/>
        </w:rPr>
        <w:t>противоходе</w:t>
      </w:r>
      <w:proofErr w:type="spellEnd"/>
      <w:r w:rsidR="00F63736" w:rsidRPr="002D5A41">
        <w:rPr>
          <w:rFonts w:ascii="Times New Roman" w:hAnsi="Times New Roman" w:cs="Times New Roman"/>
          <w:sz w:val="24"/>
          <w:szCs w:val="24"/>
        </w:rPr>
        <w:t xml:space="preserve"> – вперед, назад, в сторону. Танцевальная импровизация под современную музыку. </w:t>
      </w:r>
    </w:p>
    <w:p w:rsidR="00DA23A6" w:rsidRPr="002D5A41" w:rsidRDefault="00F63736" w:rsidP="00093B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A41">
        <w:rPr>
          <w:rFonts w:ascii="Times New Roman" w:hAnsi="Times New Roman" w:cs="Times New Roman"/>
          <w:sz w:val="24"/>
          <w:szCs w:val="24"/>
        </w:rPr>
        <w:t>Стрейч</w:t>
      </w:r>
      <w:proofErr w:type="spellEnd"/>
      <w:r w:rsidRPr="002D5A41">
        <w:rPr>
          <w:rFonts w:ascii="Times New Roman" w:hAnsi="Times New Roman" w:cs="Times New Roman"/>
          <w:sz w:val="24"/>
          <w:szCs w:val="24"/>
        </w:rPr>
        <w:t>-разминка: упражнение на растягивание связок, гибкость тела, эластичность суставов. Шпагаты, мостики, стойка на руках, переходящая в мостик и т.д.</w:t>
      </w:r>
    </w:p>
    <w:p w:rsidR="00F63736" w:rsidRPr="002D5A41" w:rsidRDefault="00F63736" w:rsidP="005C2D0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A41">
        <w:rPr>
          <w:rFonts w:ascii="Times New Roman" w:hAnsi="Times New Roman" w:cs="Times New Roman"/>
          <w:i/>
          <w:sz w:val="24"/>
          <w:szCs w:val="24"/>
        </w:rPr>
        <w:t>5. Бальные танцы.</w:t>
      </w:r>
    </w:p>
    <w:p w:rsidR="00F63736" w:rsidRPr="002D5A41" w:rsidRDefault="00F63736" w:rsidP="00F91D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2D5A41">
        <w:rPr>
          <w:rFonts w:ascii="Times New Roman" w:hAnsi="Times New Roman" w:cs="Times New Roman"/>
          <w:sz w:val="24"/>
          <w:szCs w:val="24"/>
        </w:rPr>
        <w:t>Историко-бытовые</w:t>
      </w:r>
      <w:proofErr w:type="gramEnd"/>
      <w:r w:rsidRPr="002D5A41">
        <w:rPr>
          <w:rFonts w:ascii="Times New Roman" w:hAnsi="Times New Roman" w:cs="Times New Roman"/>
          <w:sz w:val="24"/>
          <w:szCs w:val="24"/>
        </w:rPr>
        <w:t xml:space="preserve"> практика (10 часов)</w:t>
      </w:r>
    </w:p>
    <w:p w:rsidR="00F63736" w:rsidRPr="002D5A41" w:rsidRDefault="00F63736" w:rsidP="00F91D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Простой шаг в русском танце, ведение партнера в раскрытой позиции лицом друг к другу. Движение рук из положения на талии в сторону и обратно. Разучивание рисунка в танце «полька», построение композиции.</w:t>
      </w:r>
      <w:r w:rsidR="004352C4" w:rsidRPr="002D5A41">
        <w:rPr>
          <w:rFonts w:ascii="Times New Roman" w:hAnsi="Times New Roman" w:cs="Times New Roman"/>
          <w:sz w:val="24"/>
          <w:szCs w:val="24"/>
        </w:rPr>
        <w:t xml:space="preserve"> Разучивание движений из танца «фигурный вальс». Ведение партнера. Особенности движений в паре. Правый и левый повороты по 3 позиции</w:t>
      </w:r>
    </w:p>
    <w:p w:rsidR="004352C4" w:rsidRPr="002D5A41" w:rsidRDefault="004352C4" w:rsidP="00F91D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б) Современные танцы практика (20 часов)</w:t>
      </w:r>
    </w:p>
    <w:p w:rsidR="004352C4" w:rsidRPr="002D5A41" w:rsidRDefault="004352C4" w:rsidP="00F91D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 xml:space="preserve">Танец «вару-вару»: шаг-приставка по одному и в паре, шаги-повороты по одному и в паре. Добиваться ритмичности, музыкальности, координации, прыгучести. Обращать внимание на правильный перенос веса, работу стопы. </w:t>
      </w:r>
    </w:p>
    <w:p w:rsidR="004352C4" w:rsidRPr="002D5A41" w:rsidRDefault="004352C4" w:rsidP="00F91D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Танец «добрый вечер»</w:t>
      </w:r>
      <w:r w:rsidR="00D9114D" w:rsidRPr="002D5A41">
        <w:rPr>
          <w:rFonts w:ascii="Times New Roman" w:hAnsi="Times New Roman" w:cs="Times New Roman"/>
          <w:sz w:val="24"/>
          <w:szCs w:val="24"/>
        </w:rPr>
        <w:t>: энергичные шаги с покачиванием бедер. Учить детей двигаться</w:t>
      </w:r>
      <w:r w:rsidR="00265CFD" w:rsidRPr="002D5A41">
        <w:rPr>
          <w:rFonts w:ascii="Times New Roman" w:hAnsi="Times New Roman" w:cs="Times New Roman"/>
          <w:sz w:val="24"/>
          <w:szCs w:val="24"/>
        </w:rPr>
        <w:t>,</w:t>
      </w:r>
      <w:r w:rsidR="00D9114D" w:rsidRPr="002D5A41">
        <w:rPr>
          <w:rFonts w:ascii="Times New Roman" w:hAnsi="Times New Roman" w:cs="Times New Roman"/>
          <w:sz w:val="24"/>
          <w:szCs w:val="24"/>
        </w:rPr>
        <w:t xml:space="preserve"> сохраняя осанку, координацию движений,  четким ритмичным поворотам лицом и спиной, делая все шаги с носка, выпрямляя колено</w:t>
      </w:r>
      <w:r w:rsidR="00877AD5" w:rsidRPr="002D5A41">
        <w:rPr>
          <w:rFonts w:ascii="Times New Roman" w:hAnsi="Times New Roman" w:cs="Times New Roman"/>
          <w:sz w:val="24"/>
          <w:szCs w:val="24"/>
        </w:rPr>
        <w:t>. Вырабатывается логическое мышление, память, ориентация в зале, визуальное ведение.</w:t>
      </w:r>
    </w:p>
    <w:p w:rsidR="00877AD5" w:rsidRPr="002D5A41" w:rsidRDefault="00877AD5" w:rsidP="00F91D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Танец «</w:t>
      </w:r>
      <w:proofErr w:type="spellStart"/>
      <w:r w:rsidRPr="002D5A41">
        <w:rPr>
          <w:rFonts w:ascii="Times New Roman" w:hAnsi="Times New Roman" w:cs="Times New Roman"/>
          <w:sz w:val="24"/>
          <w:szCs w:val="24"/>
        </w:rPr>
        <w:t>Тромполино</w:t>
      </w:r>
      <w:proofErr w:type="spellEnd"/>
      <w:r w:rsidRPr="002D5A41">
        <w:rPr>
          <w:rFonts w:ascii="Times New Roman" w:hAnsi="Times New Roman" w:cs="Times New Roman"/>
          <w:sz w:val="24"/>
          <w:szCs w:val="24"/>
        </w:rPr>
        <w:t>», «автобусная остановка», «формула-1» и т.д. Изучение шагов, притопов, в такт музыки, добиваться музыкальности исполнения, слаженности движения, пластики.</w:t>
      </w:r>
    </w:p>
    <w:p w:rsidR="00877AD5" w:rsidRPr="002D5A41" w:rsidRDefault="00877AD5" w:rsidP="00F91D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lastRenderedPageBreak/>
        <w:t>в) Европейские танцы (Стандарт) Практика (30 часов).</w:t>
      </w:r>
    </w:p>
    <w:p w:rsidR="00877AD5" w:rsidRPr="002D5A41" w:rsidRDefault="00265CFD" w:rsidP="00F91D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 xml:space="preserve">Медленный вальс, квикстеп, венский вальс: особенности техники и стиля исполнения танцев данной группы, принципы парного танца, учебные вариации. Умение ориентироваться и правильно двигаться по танцевальной площадке. </w:t>
      </w:r>
      <w:r w:rsidR="00F91D32" w:rsidRPr="002D5A41">
        <w:rPr>
          <w:rFonts w:ascii="Times New Roman" w:hAnsi="Times New Roman" w:cs="Times New Roman"/>
          <w:sz w:val="24"/>
          <w:szCs w:val="24"/>
        </w:rPr>
        <w:t>Сложность танцев близка к классу начинающих (Н) по международному стандарту.</w:t>
      </w:r>
    </w:p>
    <w:p w:rsidR="00F91D32" w:rsidRPr="002D5A41" w:rsidRDefault="00F91D32" w:rsidP="00F91D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г) Латиноамериканские танцы (</w:t>
      </w:r>
      <w:proofErr w:type="spellStart"/>
      <w:r w:rsidRPr="002D5A41">
        <w:rPr>
          <w:rFonts w:ascii="Times New Roman" w:hAnsi="Times New Roman" w:cs="Times New Roman"/>
          <w:sz w:val="24"/>
          <w:szCs w:val="24"/>
        </w:rPr>
        <w:t>Латина</w:t>
      </w:r>
      <w:proofErr w:type="spellEnd"/>
      <w:r w:rsidRPr="002D5A41">
        <w:rPr>
          <w:rFonts w:ascii="Times New Roman" w:hAnsi="Times New Roman" w:cs="Times New Roman"/>
          <w:sz w:val="24"/>
          <w:szCs w:val="24"/>
        </w:rPr>
        <w:t>) Практика (30 часов)</w:t>
      </w:r>
    </w:p>
    <w:p w:rsidR="004D306E" w:rsidRPr="002D5A41" w:rsidRDefault="00F91D32" w:rsidP="004D30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Самба, ча-ча-ча, джайв:</w:t>
      </w:r>
      <w:r w:rsidR="004D306E" w:rsidRPr="002D5A41">
        <w:rPr>
          <w:rFonts w:ascii="Times New Roman" w:hAnsi="Times New Roman" w:cs="Times New Roman"/>
          <w:sz w:val="24"/>
          <w:szCs w:val="24"/>
        </w:rPr>
        <w:t xml:space="preserve"> особенности техники и стиля исполнения танцев данной группы, принципы парного танца, учебные вариации. Умение ориентироваться и правильно двигаться по танцевальной площадке. Сложность танцев близка к классу начинающих (Н) по международному стандарту.</w:t>
      </w:r>
    </w:p>
    <w:p w:rsidR="00F91D32" w:rsidRPr="002D5A41" w:rsidRDefault="004D306E" w:rsidP="00F91D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д) Диско танцы практика (10 часов)</w:t>
      </w:r>
    </w:p>
    <w:p w:rsidR="004D306E" w:rsidRPr="002D5A41" w:rsidRDefault="004D306E" w:rsidP="00F91D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Танцы для разгрузки и переключения внимания под современную музыку. Развивают координацию, музыкальность, пластичность</w:t>
      </w:r>
      <w:proofErr w:type="gramStart"/>
      <w:r w:rsidRPr="002D5A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5A4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D5A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5A41">
        <w:rPr>
          <w:rFonts w:ascii="Times New Roman" w:hAnsi="Times New Roman" w:cs="Times New Roman"/>
          <w:sz w:val="24"/>
          <w:szCs w:val="24"/>
        </w:rPr>
        <w:t>осьмерка», «утенок-</w:t>
      </w:r>
      <w:proofErr w:type="spellStart"/>
      <w:r w:rsidRPr="002D5A41">
        <w:rPr>
          <w:rFonts w:ascii="Times New Roman" w:hAnsi="Times New Roman" w:cs="Times New Roman"/>
          <w:sz w:val="24"/>
          <w:szCs w:val="24"/>
        </w:rPr>
        <w:t>дональд</w:t>
      </w:r>
      <w:proofErr w:type="spellEnd"/>
      <w:r w:rsidRPr="002D5A4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D5A41">
        <w:rPr>
          <w:rFonts w:ascii="Times New Roman" w:hAnsi="Times New Roman" w:cs="Times New Roman"/>
          <w:sz w:val="24"/>
          <w:szCs w:val="24"/>
        </w:rPr>
        <w:t>топотухи</w:t>
      </w:r>
      <w:proofErr w:type="spellEnd"/>
      <w:r w:rsidRPr="002D5A4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14584B" w:rsidRPr="002D5A41">
        <w:rPr>
          <w:rFonts w:ascii="Times New Roman" w:hAnsi="Times New Roman" w:cs="Times New Roman"/>
          <w:sz w:val="24"/>
          <w:szCs w:val="24"/>
        </w:rPr>
        <w:t>линда</w:t>
      </w:r>
      <w:proofErr w:type="spellEnd"/>
      <w:r w:rsidR="0014584B" w:rsidRPr="002D5A41">
        <w:rPr>
          <w:rFonts w:ascii="Times New Roman" w:hAnsi="Times New Roman" w:cs="Times New Roman"/>
          <w:sz w:val="24"/>
          <w:szCs w:val="24"/>
        </w:rPr>
        <w:t>» и т.д.</w:t>
      </w:r>
    </w:p>
    <w:p w:rsidR="00093BFF" w:rsidRPr="002D5A41" w:rsidRDefault="00093BFF" w:rsidP="00234DF4">
      <w:pPr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5A41">
        <w:rPr>
          <w:rFonts w:ascii="Times New Roman" w:hAnsi="Times New Roman" w:cs="Times New Roman"/>
          <w:i/>
          <w:sz w:val="24"/>
          <w:szCs w:val="24"/>
        </w:rPr>
        <w:t>6. Итоговое занятие.</w:t>
      </w:r>
      <w:r w:rsidRPr="002D5A41">
        <w:rPr>
          <w:rFonts w:ascii="Times New Roman" w:hAnsi="Times New Roman" w:cs="Times New Roman"/>
          <w:sz w:val="24"/>
          <w:szCs w:val="24"/>
        </w:rPr>
        <w:t xml:space="preserve">  Практика (2часа).</w:t>
      </w:r>
    </w:p>
    <w:p w:rsidR="00093BFF" w:rsidRPr="002D5A41" w:rsidRDefault="00093BFF" w:rsidP="00234DF4">
      <w:pPr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 xml:space="preserve"> Подготовка и организация конкурса бального танца, подведение итогов.</w:t>
      </w:r>
    </w:p>
    <w:p w:rsidR="00430D87" w:rsidRPr="002D5A41" w:rsidRDefault="00B7062F" w:rsidP="006776B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A41">
        <w:rPr>
          <w:rFonts w:ascii="Times New Roman" w:hAnsi="Times New Roman" w:cs="Times New Roman"/>
          <w:b/>
          <w:sz w:val="24"/>
          <w:szCs w:val="24"/>
        </w:rPr>
        <w:t>ТЕМАТИЧЕСКИЙ ПЛАН 3-го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4191"/>
        <w:gridCol w:w="1576"/>
        <w:gridCol w:w="1827"/>
        <w:gridCol w:w="1382"/>
      </w:tblGrid>
      <w:tr w:rsidR="00CA7E37" w:rsidRPr="002D5A41" w:rsidTr="007E1BE4">
        <w:tc>
          <w:tcPr>
            <w:tcW w:w="595" w:type="dxa"/>
            <w:vMerge w:val="restart"/>
          </w:tcPr>
          <w:p w:rsidR="00430D87" w:rsidRPr="002D5A41" w:rsidRDefault="00430D87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E37" w:rsidRPr="002D5A41" w:rsidRDefault="00CA7E37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91" w:type="dxa"/>
            <w:vMerge w:val="restart"/>
          </w:tcPr>
          <w:p w:rsidR="00CA7E37" w:rsidRPr="002D5A41" w:rsidRDefault="00CA7E37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785" w:type="dxa"/>
            <w:gridSpan w:val="3"/>
          </w:tcPr>
          <w:p w:rsidR="00CA7E37" w:rsidRPr="002D5A41" w:rsidRDefault="00CA7E37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A7E37" w:rsidRPr="002D5A41" w:rsidTr="007E1BE4">
        <w:tc>
          <w:tcPr>
            <w:tcW w:w="595" w:type="dxa"/>
            <w:vMerge/>
          </w:tcPr>
          <w:p w:rsidR="00CA7E37" w:rsidRPr="002D5A41" w:rsidRDefault="00CA7E37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vMerge/>
          </w:tcPr>
          <w:p w:rsidR="00CA7E37" w:rsidRPr="002D5A41" w:rsidRDefault="00CA7E37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A7E37" w:rsidRPr="002D5A41" w:rsidRDefault="00CA7E37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27" w:type="dxa"/>
          </w:tcPr>
          <w:p w:rsidR="00CA7E37" w:rsidRPr="002D5A41" w:rsidRDefault="00CA7E37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82" w:type="dxa"/>
          </w:tcPr>
          <w:p w:rsidR="00CA7E37" w:rsidRPr="002D5A41" w:rsidRDefault="00CA7E37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7062F" w:rsidRPr="002D5A41" w:rsidTr="007E1BE4">
        <w:tc>
          <w:tcPr>
            <w:tcW w:w="595" w:type="dxa"/>
          </w:tcPr>
          <w:p w:rsidR="00B7062F" w:rsidRPr="002D5A41" w:rsidRDefault="00B7062F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 w:rsidR="00B7062F" w:rsidRPr="002D5A41" w:rsidRDefault="00B7062F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B7062F" w:rsidRPr="002D5A41" w:rsidRDefault="00B7062F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B7062F" w:rsidRPr="002D5A41" w:rsidRDefault="00B7062F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B7062F" w:rsidRPr="002D5A41" w:rsidRDefault="00B7062F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062F" w:rsidRPr="002D5A41" w:rsidTr="007E1BE4">
        <w:tc>
          <w:tcPr>
            <w:tcW w:w="595" w:type="dxa"/>
          </w:tcPr>
          <w:p w:rsidR="00B7062F" w:rsidRPr="002D5A41" w:rsidRDefault="00B7062F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 w:rsidR="00B7062F" w:rsidRPr="002D5A41" w:rsidRDefault="00B7062F" w:rsidP="007E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  <w:tc>
          <w:tcPr>
            <w:tcW w:w="1576" w:type="dxa"/>
          </w:tcPr>
          <w:p w:rsidR="00B7062F" w:rsidRPr="002D5A41" w:rsidRDefault="00430D87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B7062F" w:rsidRPr="002D5A41" w:rsidRDefault="002432A7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B7062F" w:rsidRPr="002D5A41" w:rsidRDefault="00430D87" w:rsidP="005A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62F" w:rsidRPr="002D5A41" w:rsidTr="007E1BE4">
        <w:tc>
          <w:tcPr>
            <w:tcW w:w="595" w:type="dxa"/>
          </w:tcPr>
          <w:p w:rsidR="00B7062F" w:rsidRPr="002D5A41" w:rsidRDefault="00B7062F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1" w:type="dxa"/>
          </w:tcPr>
          <w:p w:rsidR="00B7062F" w:rsidRPr="002D5A41" w:rsidRDefault="00B7062F" w:rsidP="007E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Азбука музыкального движения</w:t>
            </w:r>
          </w:p>
        </w:tc>
        <w:tc>
          <w:tcPr>
            <w:tcW w:w="1576" w:type="dxa"/>
          </w:tcPr>
          <w:p w:rsidR="00B7062F" w:rsidRPr="002D5A41" w:rsidRDefault="00430D87" w:rsidP="0043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7" w:type="dxa"/>
          </w:tcPr>
          <w:p w:rsidR="00B7062F" w:rsidRPr="002D5A41" w:rsidRDefault="007E1BE4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7062F" w:rsidRPr="002D5A41" w:rsidRDefault="00430D87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483B" w:rsidRPr="002D5A41" w:rsidTr="007E1BE4">
        <w:tc>
          <w:tcPr>
            <w:tcW w:w="595" w:type="dxa"/>
          </w:tcPr>
          <w:p w:rsidR="005A483B" w:rsidRPr="002D5A41" w:rsidRDefault="002432A7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1" w:type="dxa"/>
          </w:tcPr>
          <w:p w:rsidR="005A483B" w:rsidRPr="002D5A41" w:rsidRDefault="005A483B" w:rsidP="007E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Танцевальная хореография</w:t>
            </w:r>
          </w:p>
        </w:tc>
        <w:tc>
          <w:tcPr>
            <w:tcW w:w="1576" w:type="dxa"/>
          </w:tcPr>
          <w:p w:rsidR="005A483B" w:rsidRPr="002D5A41" w:rsidRDefault="00776AE5" w:rsidP="0043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7" w:type="dxa"/>
          </w:tcPr>
          <w:p w:rsidR="005A483B" w:rsidRPr="002D5A41" w:rsidRDefault="005A483B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5A483B" w:rsidRPr="002D5A41" w:rsidRDefault="00776AE5" w:rsidP="0043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7062F" w:rsidRPr="002D5A41" w:rsidTr="007E1BE4">
        <w:tc>
          <w:tcPr>
            <w:tcW w:w="595" w:type="dxa"/>
          </w:tcPr>
          <w:p w:rsidR="00B7062F" w:rsidRPr="002D5A41" w:rsidRDefault="002432A7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1" w:type="dxa"/>
          </w:tcPr>
          <w:p w:rsidR="00B7062F" w:rsidRPr="002D5A41" w:rsidRDefault="005A483B" w:rsidP="007E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576" w:type="dxa"/>
          </w:tcPr>
          <w:p w:rsidR="00B7062F" w:rsidRPr="002D5A41" w:rsidRDefault="00430D87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</w:tcPr>
          <w:p w:rsidR="00B7062F" w:rsidRPr="002D5A41" w:rsidRDefault="007E1BE4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7062F" w:rsidRPr="002D5A41" w:rsidRDefault="00430D87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483B" w:rsidRPr="002D5A41" w:rsidTr="007E1BE4">
        <w:tc>
          <w:tcPr>
            <w:tcW w:w="595" w:type="dxa"/>
          </w:tcPr>
          <w:p w:rsidR="005A483B" w:rsidRPr="002D5A41" w:rsidRDefault="00776AE5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1" w:type="dxa"/>
          </w:tcPr>
          <w:p w:rsidR="005A483B" w:rsidRPr="002D5A41" w:rsidRDefault="005A483B" w:rsidP="007E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576" w:type="dxa"/>
          </w:tcPr>
          <w:p w:rsidR="005A483B" w:rsidRPr="002D5A41" w:rsidRDefault="00430D87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483B" w:rsidRPr="002D5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5A483B" w:rsidRPr="002D5A41" w:rsidRDefault="005A483B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5A483B" w:rsidRPr="002D5A41" w:rsidRDefault="00430D87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483B" w:rsidRPr="002D5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62F" w:rsidRPr="002D5A41" w:rsidTr="007E1BE4">
        <w:tc>
          <w:tcPr>
            <w:tcW w:w="595" w:type="dxa"/>
          </w:tcPr>
          <w:p w:rsidR="00B7062F" w:rsidRPr="002D5A41" w:rsidRDefault="00776AE5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1" w:type="dxa"/>
          </w:tcPr>
          <w:p w:rsidR="005A483B" w:rsidRPr="002D5A41" w:rsidRDefault="00B7062F" w:rsidP="007E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 xml:space="preserve">Бальные танцы: </w:t>
            </w:r>
          </w:p>
          <w:p w:rsidR="00B7062F" w:rsidRPr="002D5A41" w:rsidRDefault="00B7062F" w:rsidP="007E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Европейская программа,</w:t>
            </w:r>
          </w:p>
          <w:p w:rsidR="00B7062F" w:rsidRPr="002D5A41" w:rsidRDefault="00B7062F" w:rsidP="007E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Латиноамериканская программа</w:t>
            </w:r>
          </w:p>
        </w:tc>
        <w:tc>
          <w:tcPr>
            <w:tcW w:w="1576" w:type="dxa"/>
          </w:tcPr>
          <w:p w:rsidR="00B7062F" w:rsidRPr="002D5A41" w:rsidRDefault="00B7062F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2F" w:rsidRPr="002D5A41" w:rsidRDefault="00430D87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62F" w:rsidRPr="002D5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062F" w:rsidRPr="002D5A41" w:rsidRDefault="00430D87" w:rsidP="005A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62F" w:rsidRPr="002D5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B7062F" w:rsidRPr="002D5A41" w:rsidRDefault="00B7062F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2F" w:rsidRPr="002D5A41" w:rsidRDefault="00B7062F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062F" w:rsidRPr="002D5A41" w:rsidRDefault="00B7062F" w:rsidP="005A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7062F" w:rsidRPr="002D5A41" w:rsidRDefault="00B7062F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2F" w:rsidRPr="002D5A41" w:rsidRDefault="00430D87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62F" w:rsidRPr="002D5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062F" w:rsidRPr="002D5A41" w:rsidRDefault="00430D87" w:rsidP="005A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62F" w:rsidRPr="002D5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83B" w:rsidRPr="002D5A41" w:rsidTr="007E1BE4">
        <w:tc>
          <w:tcPr>
            <w:tcW w:w="595" w:type="dxa"/>
          </w:tcPr>
          <w:p w:rsidR="005A483B" w:rsidRPr="002D5A41" w:rsidRDefault="00776AE5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1" w:type="dxa"/>
          </w:tcPr>
          <w:p w:rsidR="005A483B" w:rsidRPr="002D5A41" w:rsidRDefault="005A483B" w:rsidP="007E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конкурсах исполнителей спортивного бального танца</w:t>
            </w:r>
          </w:p>
        </w:tc>
        <w:tc>
          <w:tcPr>
            <w:tcW w:w="1576" w:type="dxa"/>
          </w:tcPr>
          <w:p w:rsidR="005A483B" w:rsidRPr="002D5A41" w:rsidRDefault="002432A7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483B" w:rsidRPr="002D5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5A483B" w:rsidRPr="002D5A41" w:rsidRDefault="00430D87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5A483B" w:rsidRPr="002D5A41" w:rsidRDefault="002432A7" w:rsidP="0077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AE5" w:rsidRPr="002D5A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483B" w:rsidRPr="002D5A41" w:rsidTr="007E1BE4">
        <w:tc>
          <w:tcPr>
            <w:tcW w:w="595" w:type="dxa"/>
          </w:tcPr>
          <w:p w:rsidR="005A483B" w:rsidRPr="002D5A41" w:rsidRDefault="00776AE5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1" w:type="dxa"/>
          </w:tcPr>
          <w:p w:rsidR="005A483B" w:rsidRPr="002D5A41" w:rsidRDefault="005A483B" w:rsidP="007E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Концертные номера</w:t>
            </w:r>
          </w:p>
        </w:tc>
        <w:tc>
          <w:tcPr>
            <w:tcW w:w="1576" w:type="dxa"/>
          </w:tcPr>
          <w:p w:rsidR="005A483B" w:rsidRPr="002D5A41" w:rsidRDefault="002432A7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483B" w:rsidRPr="002D5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5A483B" w:rsidRPr="002D5A41" w:rsidRDefault="005A483B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5A483B" w:rsidRPr="002D5A41" w:rsidRDefault="002432A7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483B" w:rsidRPr="002D5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BFF" w:rsidRPr="002D5A41" w:rsidTr="007E1BE4">
        <w:tc>
          <w:tcPr>
            <w:tcW w:w="595" w:type="dxa"/>
          </w:tcPr>
          <w:p w:rsidR="00093BFF" w:rsidRPr="002D5A41" w:rsidRDefault="00776AE5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1" w:type="dxa"/>
          </w:tcPr>
          <w:p w:rsidR="00093BFF" w:rsidRPr="002D5A41" w:rsidRDefault="00093BFF" w:rsidP="007E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576" w:type="dxa"/>
          </w:tcPr>
          <w:p w:rsidR="00093BFF" w:rsidRPr="002D5A41" w:rsidRDefault="00093BFF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093BFF" w:rsidRPr="002D5A41" w:rsidRDefault="00093BFF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93BFF" w:rsidRPr="002D5A41" w:rsidRDefault="00093BFF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62F" w:rsidRPr="002D5A41" w:rsidTr="007E1BE4">
        <w:tc>
          <w:tcPr>
            <w:tcW w:w="595" w:type="dxa"/>
          </w:tcPr>
          <w:p w:rsidR="00B7062F" w:rsidRPr="002D5A41" w:rsidRDefault="00B7062F" w:rsidP="0024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B7062F" w:rsidRPr="002D5A41" w:rsidRDefault="00B7062F" w:rsidP="007E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6" w:type="dxa"/>
          </w:tcPr>
          <w:p w:rsidR="00B7062F" w:rsidRPr="002D5A41" w:rsidRDefault="00430D87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27" w:type="dxa"/>
          </w:tcPr>
          <w:p w:rsidR="00B7062F" w:rsidRPr="002D5A41" w:rsidRDefault="00776AE5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B7062F" w:rsidRPr="002D5A41" w:rsidRDefault="00776AE5" w:rsidP="007E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CA7E37" w:rsidRPr="002D5A41" w:rsidRDefault="00CA7E37" w:rsidP="00DA23A6">
      <w:pPr>
        <w:rPr>
          <w:rFonts w:ascii="Times New Roman" w:hAnsi="Times New Roman" w:cs="Times New Roman"/>
          <w:sz w:val="24"/>
          <w:szCs w:val="24"/>
        </w:rPr>
      </w:pPr>
    </w:p>
    <w:p w:rsidR="00B7062F" w:rsidRPr="002D5A41" w:rsidRDefault="00CA7E37" w:rsidP="00B7062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СОДЕРЖАНИЕ</w:t>
      </w:r>
    </w:p>
    <w:p w:rsidR="00FE3D74" w:rsidRPr="002D5A41" w:rsidRDefault="00FE3D74" w:rsidP="00FE3D7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D5A41">
        <w:rPr>
          <w:rFonts w:ascii="Times New Roman" w:hAnsi="Times New Roman" w:cs="Times New Roman"/>
          <w:i/>
          <w:sz w:val="24"/>
          <w:szCs w:val="24"/>
        </w:rPr>
        <w:t>1. Организационная работа:</w:t>
      </w:r>
    </w:p>
    <w:p w:rsidR="00FE3D74" w:rsidRPr="002D5A41" w:rsidRDefault="00FE3D74" w:rsidP="00FE3D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Теория (</w:t>
      </w:r>
      <w:r w:rsidR="002432A7" w:rsidRPr="002D5A41">
        <w:rPr>
          <w:rFonts w:ascii="Times New Roman" w:hAnsi="Times New Roman" w:cs="Times New Roman"/>
          <w:sz w:val="24"/>
          <w:szCs w:val="24"/>
        </w:rPr>
        <w:t>2</w:t>
      </w:r>
      <w:r w:rsidRPr="002D5A41">
        <w:rPr>
          <w:rFonts w:ascii="Times New Roman" w:hAnsi="Times New Roman" w:cs="Times New Roman"/>
          <w:sz w:val="24"/>
          <w:szCs w:val="24"/>
        </w:rPr>
        <w:t xml:space="preserve"> часа): беседа с учащимися и родителями о целях и задачах кружка бального танца на предстоящий период. Беседа о технике безопасности.</w:t>
      </w:r>
    </w:p>
    <w:p w:rsidR="00FE3D74" w:rsidRPr="002D5A41" w:rsidRDefault="00FE3D74" w:rsidP="00FE3D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lastRenderedPageBreak/>
        <w:t>Практика (</w:t>
      </w:r>
      <w:r w:rsidR="00776AE5" w:rsidRPr="002D5A41">
        <w:rPr>
          <w:rFonts w:ascii="Times New Roman" w:hAnsi="Times New Roman" w:cs="Times New Roman"/>
          <w:sz w:val="24"/>
          <w:szCs w:val="24"/>
        </w:rPr>
        <w:t>2часа</w:t>
      </w:r>
      <w:r w:rsidRPr="002D5A41">
        <w:rPr>
          <w:rFonts w:ascii="Times New Roman" w:hAnsi="Times New Roman" w:cs="Times New Roman"/>
          <w:sz w:val="24"/>
          <w:szCs w:val="24"/>
        </w:rPr>
        <w:t>): беседы о танцевальных направлениях, посещение смотров, конкурсов, выступлений, просмотр видеоматериалов о танцах. Техника макияжа, прическа, организация пошива костюмов.</w:t>
      </w:r>
    </w:p>
    <w:p w:rsidR="007E1BE4" w:rsidRPr="002D5A41" w:rsidRDefault="007E1BE4" w:rsidP="007E1B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i/>
          <w:sz w:val="24"/>
          <w:szCs w:val="24"/>
        </w:rPr>
        <w:t>2. Азбука музыкального движения</w:t>
      </w:r>
      <w:r w:rsidRPr="002D5A41">
        <w:rPr>
          <w:rFonts w:ascii="Times New Roman" w:hAnsi="Times New Roman" w:cs="Times New Roman"/>
          <w:sz w:val="24"/>
          <w:szCs w:val="24"/>
        </w:rPr>
        <w:t>.</w:t>
      </w:r>
    </w:p>
    <w:p w:rsidR="00691505" w:rsidRPr="002D5A41" w:rsidRDefault="007E1BE4" w:rsidP="00F15E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Практика (</w:t>
      </w:r>
      <w:r w:rsidR="00776AE5" w:rsidRPr="002D5A41">
        <w:rPr>
          <w:rFonts w:ascii="Times New Roman" w:hAnsi="Times New Roman" w:cs="Times New Roman"/>
          <w:sz w:val="24"/>
          <w:szCs w:val="24"/>
        </w:rPr>
        <w:t>14</w:t>
      </w:r>
      <w:r w:rsidRPr="002D5A41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7E1BE4" w:rsidRPr="002D5A41" w:rsidRDefault="007E1BE4" w:rsidP="00F15E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 xml:space="preserve">Конкретный художественный образ в музыкальном отображении: </w:t>
      </w:r>
      <w:proofErr w:type="gramStart"/>
      <w:r w:rsidRPr="002D5A41">
        <w:rPr>
          <w:rFonts w:ascii="Times New Roman" w:hAnsi="Times New Roman" w:cs="Times New Roman"/>
          <w:sz w:val="24"/>
          <w:szCs w:val="24"/>
        </w:rPr>
        <w:t xml:space="preserve">Вальс-вихревой, быстрый, юный; танго – страстный, порывистый, неожиданный; ча-ча-ча – спортивный, задорный, игривый; румба – лиричный, нежный; джайв – веселый, игровой характер, и т.д. </w:t>
      </w:r>
      <w:proofErr w:type="gramEnd"/>
    </w:p>
    <w:p w:rsidR="007E1BE4" w:rsidRPr="002D5A41" w:rsidRDefault="00074152" w:rsidP="007E1BE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D5A41">
        <w:rPr>
          <w:rFonts w:ascii="Times New Roman" w:hAnsi="Times New Roman" w:cs="Times New Roman"/>
          <w:i/>
          <w:sz w:val="24"/>
          <w:szCs w:val="24"/>
        </w:rPr>
        <w:t>3</w:t>
      </w:r>
      <w:r w:rsidR="007E1BE4" w:rsidRPr="002D5A41">
        <w:rPr>
          <w:rFonts w:ascii="Times New Roman" w:hAnsi="Times New Roman" w:cs="Times New Roman"/>
          <w:i/>
          <w:sz w:val="24"/>
          <w:szCs w:val="24"/>
        </w:rPr>
        <w:t>. Танцевальная хореография.</w:t>
      </w:r>
    </w:p>
    <w:p w:rsidR="007E1BE4" w:rsidRPr="002D5A41" w:rsidRDefault="007E1BE4" w:rsidP="007E1B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Практика (</w:t>
      </w:r>
      <w:r w:rsidR="00776AE5" w:rsidRPr="002D5A41">
        <w:rPr>
          <w:rFonts w:ascii="Times New Roman" w:hAnsi="Times New Roman" w:cs="Times New Roman"/>
          <w:sz w:val="24"/>
          <w:szCs w:val="24"/>
        </w:rPr>
        <w:t>18</w:t>
      </w:r>
      <w:r w:rsidRPr="002D5A41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7E1BE4" w:rsidRPr="002D5A41" w:rsidRDefault="007E1BE4" w:rsidP="00DD23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Латинская, Испанская хореография, Джаз, растяжка у «станка».</w:t>
      </w:r>
    </w:p>
    <w:p w:rsidR="007E1BE4" w:rsidRPr="002D5A41" w:rsidRDefault="00074152" w:rsidP="007E1BE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D5A41">
        <w:rPr>
          <w:rFonts w:ascii="Times New Roman" w:hAnsi="Times New Roman" w:cs="Times New Roman"/>
          <w:i/>
          <w:sz w:val="24"/>
          <w:szCs w:val="24"/>
        </w:rPr>
        <w:t>4</w:t>
      </w:r>
      <w:r w:rsidR="007E1BE4" w:rsidRPr="002D5A41">
        <w:rPr>
          <w:rFonts w:ascii="Times New Roman" w:hAnsi="Times New Roman" w:cs="Times New Roman"/>
          <w:i/>
          <w:sz w:val="24"/>
          <w:szCs w:val="24"/>
        </w:rPr>
        <w:t>. Основы актерского мастерства.</w:t>
      </w:r>
    </w:p>
    <w:p w:rsidR="007E1BE4" w:rsidRPr="002D5A41" w:rsidRDefault="00074152" w:rsidP="007E1B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Практика (</w:t>
      </w:r>
      <w:r w:rsidR="00776AE5" w:rsidRPr="002D5A41">
        <w:rPr>
          <w:rFonts w:ascii="Times New Roman" w:hAnsi="Times New Roman" w:cs="Times New Roman"/>
          <w:sz w:val="24"/>
          <w:szCs w:val="24"/>
        </w:rPr>
        <w:t>6</w:t>
      </w:r>
      <w:r w:rsidR="007E1BE4" w:rsidRPr="002D5A41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AD6A39" w:rsidRPr="002D5A41" w:rsidRDefault="007E1BE4" w:rsidP="00776A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Искусство танцевального поклона в паре,</w:t>
      </w:r>
      <w:r w:rsidR="00AD6A39" w:rsidRPr="002D5A41">
        <w:rPr>
          <w:rFonts w:ascii="Times New Roman" w:hAnsi="Times New Roman" w:cs="Times New Roman"/>
          <w:sz w:val="24"/>
          <w:szCs w:val="24"/>
        </w:rPr>
        <w:t xml:space="preserve"> презентация пары,</w:t>
      </w:r>
      <w:r w:rsidRPr="002D5A41">
        <w:rPr>
          <w:rFonts w:ascii="Times New Roman" w:hAnsi="Times New Roman" w:cs="Times New Roman"/>
          <w:sz w:val="24"/>
          <w:szCs w:val="24"/>
        </w:rPr>
        <w:t xml:space="preserve"> мимика и жесты, эмоциональное исполнение танца</w:t>
      </w:r>
      <w:r w:rsidR="00AD6A39" w:rsidRPr="002D5A41">
        <w:rPr>
          <w:rFonts w:ascii="Times New Roman" w:hAnsi="Times New Roman" w:cs="Times New Roman"/>
          <w:sz w:val="24"/>
          <w:szCs w:val="24"/>
        </w:rPr>
        <w:t xml:space="preserve">. Основы сценического движения.  </w:t>
      </w:r>
    </w:p>
    <w:p w:rsidR="00AD6A39" w:rsidRPr="002D5A41" w:rsidRDefault="00776AE5" w:rsidP="007E1BE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A41">
        <w:rPr>
          <w:rFonts w:ascii="Times New Roman" w:hAnsi="Times New Roman" w:cs="Times New Roman"/>
          <w:i/>
          <w:sz w:val="24"/>
          <w:szCs w:val="24"/>
        </w:rPr>
        <w:t>5</w:t>
      </w:r>
      <w:r w:rsidR="00AD6A39" w:rsidRPr="002D5A41">
        <w:rPr>
          <w:rFonts w:ascii="Times New Roman" w:hAnsi="Times New Roman" w:cs="Times New Roman"/>
          <w:i/>
          <w:sz w:val="24"/>
          <w:szCs w:val="24"/>
        </w:rPr>
        <w:t xml:space="preserve">. Физические упражнения </w:t>
      </w:r>
    </w:p>
    <w:p w:rsidR="00AD6A39" w:rsidRPr="002D5A41" w:rsidRDefault="00AD6A39" w:rsidP="007E1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Практика (</w:t>
      </w:r>
      <w:r w:rsidR="003B6AC1" w:rsidRPr="002D5A41">
        <w:rPr>
          <w:rFonts w:ascii="Times New Roman" w:hAnsi="Times New Roman" w:cs="Times New Roman"/>
          <w:sz w:val="24"/>
          <w:szCs w:val="24"/>
        </w:rPr>
        <w:t>2</w:t>
      </w:r>
      <w:r w:rsidRPr="002D5A41">
        <w:rPr>
          <w:rFonts w:ascii="Times New Roman" w:hAnsi="Times New Roman" w:cs="Times New Roman"/>
          <w:sz w:val="24"/>
          <w:szCs w:val="24"/>
        </w:rPr>
        <w:t>0 часов)</w:t>
      </w:r>
    </w:p>
    <w:p w:rsidR="00AD6A39" w:rsidRPr="002D5A41" w:rsidRDefault="00AD6A39" w:rsidP="007E1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A41">
        <w:rPr>
          <w:rFonts w:ascii="Times New Roman" w:hAnsi="Times New Roman" w:cs="Times New Roman"/>
          <w:sz w:val="24"/>
          <w:szCs w:val="24"/>
        </w:rPr>
        <w:t xml:space="preserve">Ходьба, бег, прыжки, упражнения для мышц шеи, пресса, спины, ног, рук, наклоны, повороты в движении, махи ногами, отжимание, растяжки. </w:t>
      </w:r>
      <w:proofErr w:type="gramEnd"/>
    </w:p>
    <w:p w:rsidR="00AD6A39" w:rsidRPr="002D5A41" w:rsidRDefault="00776AE5" w:rsidP="007E1BE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A41">
        <w:rPr>
          <w:rFonts w:ascii="Times New Roman" w:hAnsi="Times New Roman" w:cs="Times New Roman"/>
          <w:i/>
          <w:sz w:val="24"/>
          <w:szCs w:val="24"/>
        </w:rPr>
        <w:t>6</w:t>
      </w:r>
      <w:r w:rsidR="00AD6A39" w:rsidRPr="002D5A41">
        <w:rPr>
          <w:rFonts w:ascii="Times New Roman" w:hAnsi="Times New Roman" w:cs="Times New Roman"/>
          <w:i/>
          <w:sz w:val="24"/>
          <w:szCs w:val="24"/>
        </w:rPr>
        <w:t>. Бальны</w:t>
      </w:r>
      <w:r w:rsidR="002E6C9F" w:rsidRPr="002D5A41">
        <w:rPr>
          <w:rFonts w:ascii="Times New Roman" w:hAnsi="Times New Roman" w:cs="Times New Roman"/>
          <w:i/>
          <w:sz w:val="24"/>
          <w:szCs w:val="24"/>
        </w:rPr>
        <w:t>е</w:t>
      </w:r>
      <w:r w:rsidR="00AD6A39" w:rsidRPr="002D5A41">
        <w:rPr>
          <w:rFonts w:ascii="Times New Roman" w:hAnsi="Times New Roman" w:cs="Times New Roman"/>
          <w:i/>
          <w:sz w:val="24"/>
          <w:szCs w:val="24"/>
        </w:rPr>
        <w:t xml:space="preserve"> танцы:</w:t>
      </w:r>
    </w:p>
    <w:p w:rsidR="00AD6A39" w:rsidRPr="002D5A41" w:rsidRDefault="00AD6A39" w:rsidP="007E1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а) Европейская программа бальных танцев (стандарт)</w:t>
      </w:r>
      <w:r w:rsidR="002E6C9F" w:rsidRPr="002D5A41">
        <w:rPr>
          <w:rFonts w:ascii="Times New Roman" w:hAnsi="Times New Roman" w:cs="Times New Roman"/>
          <w:sz w:val="24"/>
          <w:szCs w:val="24"/>
        </w:rPr>
        <w:t xml:space="preserve"> – медленный вальс, </w:t>
      </w:r>
      <w:r w:rsidR="003B6AC1" w:rsidRPr="002D5A41">
        <w:rPr>
          <w:rFonts w:ascii="Times New Roman" w:hAnsi="Times New Roman" w:cs="Times New Roman"/>
          <w:sz w:val="24"/>
          <w:szCs w:val="24"/>
        </w:rPr>
        <w:t>танго, венский вальс, квикстеп</w:t>
      </w:r>
    </w:p>
    <w:p w:rsidR="00AD6A39" w:rsidRPr="002D5A41" w:rsidRDefault="00AD6A39" w:rsidP="007E1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Практика</w:t>
      </w:r>
      <w:r w:rsidR="00074152" w:rsidRPr="002D5A41">
        <w:rPr>
          <w:rFonts w:ascii="Times New Roman" w:hAnsi="Times New Roman" w:cs="Times New Roman"/>
          <w:sz w:val="24"/>
          <w:szCs w:val="24"/>
        </w:rPr>
        <w:t xml:space="preserve"> (</w:t>
      </w:r>
      <w:r w:rsidR="003B6AC1" w:rsidRPr="002D5A41">
        <w:rPr>
          <w:rFonts w:ascii="Times New Roman" w:hAnsi="Times New Roman" w:cs="Times New Roman"/>
          <w:sz w:val="24"/>
          <w:szCs w:val="24"/>
        </w:rPr>
        <w:t>2</w:t>
      </w:r>
      <w:r w:rsidRPr="002D5A41">
        <w:rPr>
          <w:rFonts w:ascii="Times New Roman" w:hAnsi="Times New Roman" w:cs="Times New Roman"/>
          <w:sz w:val="24"/>
          <w:szCs w:val="24"/>
        </w:rPr>
        <w:t>0 часов)</w:t>
      </w:r>
    </w:p>
    <w:p w:rsidR="00AD6A39" w:rsidRPr="002D5A41" w:rsidRDefault="00AD6A39" w:rsidP="007E1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 xml:space="preserve">Танцевальные фигуры, связки и композиции </w:t>
      </w:r>
      <w:r w:rsidR="00490303" w:rsidRPr="002D5A41">
        <w:rPr>
          <w:rFonts w:ascii="Times New Roman" w:hAnsi="Times New Roman" w:cs="Times New Roman"/>
          <w:sz w:val="24"/>
          <w:szCs w:val="24"/>
        </w:rPr>
        <w:t>приравненные к классу</w:t>
      </w:r>
      <w:proofErr w:type="gramStart"/>
      <w:r w:rsidR="00490303" w:rsidRPr="002D5A4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490303" w:rsidRPr="002D5A41">
        <w:rPr>
          <w:rFonts w:ascii="Times New Roman" w:hAnsi="Times New Roman" w:cs="Times New Roman"/>
          <w:sz w:val="24"/>
          <w:szCs w:val="24"/>
        </w:rPr>
        <w:t xml:space="preserve"> по международному стандарту. Особенности стиля и техники исполнения танцев данной группы. Принципы </w:t>
      </w:r>
      <w:proofErr w:type="gramStart"/>
      <w:r w:rsidR="00490303" w:rsidRPr="002D5A41">
        <w:rPr>
          <w:rFonts w:ascii="Times New Roman" w:hAnsi="Times New Roman" w:cs="Times New Roman"/>
          <w:sz w:val="24"/>
          <w:szCs w:val="24"/>
        </w:rPr>
        <w:t>парного</w:t>
      </w:r>
      <w:proofErr w:type="gramEnd"/>
      <w:r w:rsidR="00490303" w:rsidRPr="002D5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03" w:rsidRPr="002D5A41">
        <w:rPr>
          <w:rFonts w:ascii="Times New Roman" w:hAnsi="Times New Roman" w:cs="Times New Roman"/>
          <w:sz w:val="24"/>
          <w:szCs w:val="24"/>
        </w:rPr>
        <w:t>танцевания</w:t>
      </w:r>
      <w:proofErr w:type="spellEnd"/>
      <w:r w:rsidR="00490303" w:rsidRPr="002D5A41">
        <w:rPr>
          <w:rFonts w:ascii="Times New Roman" w:hAnsi="Times New Roman" w:cs="Times New Roman"/>
          <w:sz w:val="24"/>
          <w:szCs w:val="24"/>
        </w:rPr>
        <w:t>. Особенности конкурсного исполнения танцевальных композиций.</w:t>
      </w:r>
    </w:p>
    <w:p w:rsidR="002E6C9F" w:rsidRPr="002D5A41" w:rsidRDefault="00490303" w:rsidP="007E1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 xml:space="preserve">б) </w:t>
      </w:r>
      <w:r w:rsidR="002E6C9F" w:rsidRPr="002D5A41">
        <w:rPr>
          <w:rFonts w:ascii="Times New Roman" w:hAnsi="Times New Roman" w:cs="Times New Roman"/>
          <w:sz w:val="24"/>
          <w:szCs w:val="24"/>
        </w:rPr>
        <w:t>Латиноамериканская программа бальных танцев (</w:t>
      </w:r>
      <w:proofErr w:type="spellStart"/>
      <w:r w:rsidR="002E6C9F" w:rsidRPr="002D5A41">
        <w:rPr>
          <w:rFonts w:ascii="Times New Roman" w:hAnsi="Times New Roman" w:cs="Times New Roman"/>
          <w:sz w:val="24"/>
          <w:szCs w:val="24"/>
        </w:rPr>
        <w:t>латина</w:t>
      </w:r>
      <w:proofErr w:type="spellEnd"/>
      <w:r w:rsidR="002E6C9F" w:rsidRPr="002D5A41">
        <w:rPr>
          <w:rFonts w:ascii="Times New Roman" w:hAnsi="Times New Roman" w:cs="Times New Roman"/>
          <w:sz w:val="24"/>
          <w:szCs w:val="24"/>
        </w:rPr>
        <w:t>) – самба, ча-ча-ча, румба, джайв.</w:t>
      </w:r>
    </w:p>
    <w:p w:rsidR="002E6C9F" w:rsidRPr="002D5A41" w:rsidRDefault="003B6AC1" w:rsidP="007E1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Практика (2</w:t>
      </w:r>
      <w:r w:rsidR="002E6C9F" w:rsidRPr="002D5A41">
        <w:rPr>
          <w:rFonts w:ascii="Times New Roman" w:hAnsi="Times New Roman" w:cs="Times New Roman"/>
          <w:sz w:val="24"/>
          <w:szCs w:val="24"/>
        </w:rPr>
        <w:t>0 часов)</w:t>
      </w:r>
    </w:p>
    <w:p w:rsidR="002E6C9F" w:rsidRPr="002D5A41" w:rsidRDefault="002E6C9F" w:rsidP="002E6C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Танцевальные фигуры, связки и композиции приравненные к классу</w:t>
      </w:r>
      <w:proofErr w:type="gramStart"/>
      <w:r w:rsidRPr="002D5A4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D5A41">
        <w:rPr>
          <w:rFonts w:ascii="Times New Roman" w:hAnsi="Times New Roman" w:cs="Times New Roman"/>
          <w:sz w:val="24"/>
          <w:szCs w:val="24"/>
        </w:rPr>
        <w:t xml:space="preserve"> по международному стандарту. Особенности стиля и техники исполнения танцев данной группы. Принципы </w:t>
      </w:r>
      <w:proofErr w:type="gramStart"/>
      <w:r w:rsidRPr="002D5A41">
        <w:rPr>
          <w:rFonts w:ascii="Times New Roman" w:hAnsi="Times New Roman" w:cs="Times New Roman"/>
          <w:sz w:val="24"/>
          <w:szCs w:val="24"/>
        </w:rPr>
        <w:t>парного</w:t>
      </w:r>
      <w:proofErr w:type="gramEnd"/>
      <w:r w:rsidRPr="002D5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A41">
        <w:rPr>
          <w:rFonts w:ascii="Times New Roman" w:hAnsi="Times New Roman" w:cs="Times New Roman"/>
          <w:sz w:val="24"/>
          <w:szCs w:val="24"/>
        </w:rPr>
        <w:t>танцевания</w:t>
      </w:r>
      <w:proofErr w:type="spellEnd"/>
      <w:r w:rsidRPr="002D5A41">
        <w:rPr>
          <w:rFonts w:ascii="Times New Roman" w:hAnsi="Times New Roman" w:cs="Times New Roman"/>
          <w:sz w:val="24"/>
          <w:szCs w:val="24"/>
        </w:rPr>
        <w:t>. Особенности конкурсного исполнения танцевальных композиций.</w:t>
      </w:r>
    </w:p>
    <w:p w:rsidR="002E6C9F" w:rsidRPr="002D5A41" w:rsidRDefault="003B6AC1" w:rsidP="00C70B2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A41">
        <w:rPr>
          <w:rFonts w:ascii="Times New Roman" w:hAnsi="Times New Roman" w:cs="Times New Roman"/>
          <w:i/>
          <w:sz w:val="24"/>
          <w:szCs w:val="24"/>
        </w:rPr>
        <w:lastRenderedPageBreak/>
        <w:t>7</w:t>
      </w:r>
      <w:r w:rsidR="002E6C9F" w:rsidRPr="002D5A41">
        <w:rPr>
          <w:rFonts w:ascii="Times New Roman" w:hAnsi="Times New Roman" w:cs="Times New Roman"/>
          <w:i/>
          <w:sz w:val="24"/>
          <w:szCs w:val="24"/>
        </w:rPr>
        <w:t>. Подготовка и участие в конкурсах исполнителей спортивного бального танца.</w:t>
      </w:r>
    </w:p>
    <w:p w:rsidR="002E6C9F" w:rsidRPr="002D5A41" w:rsidRDefault="002E6C9F" w:rsidP="00C70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Теория (</w:t>
      </w:r>
      <w:r w:rsidR="003B6AC1" w:rsidRPr="002D5A41">
        <w:rPr>
          <w:rFonts w:ascii="Times New Roman" w:hAnsi="Times New Roman" w:cs="Times New Roman"/>
          <w:sz w:val="24"/>
          <w:szCs w:val="24"/>
        </w:rPr>
        <w:t>2</w:t>
      </w:r>
      <w:r w:rsidRPr="002D5A41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2E6C9F" w:rsidRPr="002D5A41" w:rsidRDefault="002E6C9F" w:rsidP="00C70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Тактика поведения на турнире, некоторые особенности судейства.</w:t>
      </w:r>
    </w:p>
    <w:p w:rsidR="002E6C9F" w:rsidRPr="002D5A41" w:rsidRDefault="002E6C9F" w:rsidP="00C70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Практика (</w:t>
      </w:r>
      <w:r w:rsidR="00074152" w:rsidRPr="002D5A41">
        <w:rPr>
          <w:rFonts w:ascii="Times New Roman" w:hAnsi="Times New Roman" w:cs="Times New Roman"/>
          <w:sz w:val="24"/>
          <w:szCs w:val="24"/>
        </w:rPr>
        <w:t>1</w:t>
      </w:r>
      <w:r w:rsidR="003B6AC1" w:rsidRPr="002D5A41">
        <w:rPr>
          <w:rFonts w:ascii="Times New Roman" w:hAnsi="Times New Roman" w:cs="Times New Roman"/>
          <w:sz w:val="24"/>
          <w:szCs w:val="24"/>
        </w:rPr>
        <w:t>8</w:t>
      </w:r>
      <w:r w:rsidRPr="002D5A41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2E6C9F" w:rsidRPr="002D5A41" w:rsidRDefault="002E6C9F" w:rsidP="00C70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Выезды на конкурсы бальных танцев, участие в соревнованиях.</w:t>
      </w:r>
    </w:p>
    <w:p w:rsidR="00C70B2E" w:rsidRPr="002D5A41" w:rsidRDefault="003B6AC1" w:rsidP="00C70B2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A41">
        <w:rPr>
          <w:rFonts w:ascii="Times New Roman" w:hAnsi="Times New Roman" w:cs="Times New Roman"/>
          <w:i/>
          <w:sz w:val="24"/>
          <w:szCs w:val="24"/>
        </w:rPr>
        <w:t>8</w:t>
      </w:r>
      <w:r w:rsidR="00C70B2E" w:rsidRPr="002D5A41">
        <w:rPr>
          <w:rFonts w:ascii="Times New Roman" w:hAnsi="Times New Roman" w:cs="Times New Roman"/>
          <w:i/>
          <w:sz w:val="24"/>
          <w:szCs w:val="24"/>
        </w:rPr>
        <w:t xml:space="preserve">. Концертные номера. </w:t>
      </w:r>
    </w:p>
    <w:p w:rsidR="00C70B2E" w:rsidRPr="002D5A41" w:rsidRDefault="00C70B2E" w:rsidP="00C70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Практика (</w:t>
      </w:r>
      <w:r w:rsidR="00074152" w:rsidRPr="002D5A41">
        <w:rPr>
          <w:rFonts w:ascii="Times New Roman" w:hAnsi="Times New Roman" w:cs="Times New Roman"/>
          <w:sz w:val="24"/>
          <w:szCs w:val="24"/>
        </w:rPr>
        <w:t>2</w:t>
      </w:r>
      <w:r w:rsidRPr="002D5A41">
        <w:rPr>
          <w:rFonts w:ascii="Times New Roman" w:hAnsi="Times New Roman" w:cs="Times New Roman"/>
          <w:sz w:val="24"/>
          <w:szCs w:val="24"/>
        </w:rPr>
        <w:t>0 часов)</w:t>
      </w:r>
    </w:p>
    <w:p w:rsidR="00C70B2E" w:rsidRPr="002D5A41" w:rsidRDefault="00C70B2E" w:rsidP="00C70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Творческая работа от замысла до постановки. Подбор музыкального сопровождения, работа над постановкой композици</w:t>
      </w:r>
      <w:r w:rsidR="00BA5CE6" w:rsidRPr="002D5A41">
        <w:rPr>
          <w:rFonts w:ascii="Times New Roman" w:hAnsi="Times New Roman" w:cs="Times New Roman"/>
          <w:sz w:val="24"/>
          <w:szCs w:val="24"/>
        </w:rPr>
        <w:t>и танца, работа над концертными номерами, ансамблевыми связками. Разучивание партий индивидуально, по группам, коллективно. Партия для девочек, для мальчиков. Сводные репетиции. Работа над синхронным исполнением движений, ровными линиями вращениями по кругу в парах.</w:t>
      </w:r>
    </w:p>
    <w:p w:rsidR="00BA5CE6" w:rsidRPr="002D5A41" w:rsidRDefault="00BA5CE6" w:rsidP="00C70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Концертные номера:</w:t>
      </w:r>
    </w:p>
    <w:p w:rsidR="00442BEE" w:rsidRPr="002D5A41" w:rsidRDefault="00442BEE" w:rsidP="00BA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42BEE" w:rsidRPr="002D5A41" w:rsidSect="00594579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CE6" w:rsidRPr="002D5A41" w:rsidRDefault="00BA5CE6" w:rsidP="00BA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lastRenderedPageBreak/>
        <w:t>1) Фигурный вальс</w:t>
      </w:r>
    </w:p>
    <w:p w:rsidR="00BA5CE6" w:rsidRPr="002D5A41" w:rsidRDefault="00BA5CE6" w:rsidP="00BA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2) Танго</w:t>
      </w:r>
    </w:p>
    <w:p w:rsidR="00BA5CE6" w:rsidRPr="002D5A41" w:rsidRDefault="00BA5CE6" w:rsidP="00BA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3) Медленный вальс</w:t>
      </w:r>
    </w:p>
    <w:p w:rsidR="00BA5CE6" w:rsidRPr="002D5A41" w:rsidRDefault="00BA5CE6" w:rsidP="00BA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4) Вальс настроение</w:t>
      </w:r>
    </w:p>
    <w:p w:rsidR="00BA5CE6" w:rsidRPr="002D5A41" w:rsidRDefault="00BA5CE6" w:rsidP="00BA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 xml:space="preserve">5) Венский вальс </w:t>
      </w:r>
    </w:p>
    <w:p w:rsidR="00BA5CE6" w:rsidRPr="002D5A41" w:rsidRDefault="00BA5CE6" w:rsidP="00BA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6) Самба-фиеста</w:t>
      </w:r>
    </w:p>
    <w:p w:rsidR="00BA5CE6" w:rsidRPr="002D5A41" w:rsidRDefault="00BA5CE6" w:rsidP="00BA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lastRenderedPageBreak/>
        <w:t>7) Ча-ча-ча</w:t>
      </w:r>
    </w:p>
    <w:p w:rsidR="00BA5CE6" w:rsidRPr="002D5A41" w:rsidRDefault="00BA5CE6" w:rsidP="00BA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8) Джайв</w:t>
      </w:r>
    </w:p>
    <w:p w:rsidR="00BA5CE6" w:rsidRPr="002D5A41" w:rsidRDefault="00BA5CE6" w:rsidP="00BA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9) Полька</w:t>
      </w:r>
    </w:p>
    <w:p w:rsidR="00BA5CE6" w:rsidRPr="002D5A41" w:rsidRDefault="00BA5CE6" w:rsidP="00BA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10) Первоклашка</w:t>
      </w:r>
    </w:p>
    <w:p w:rsidR="00BA5CE6" w:rsidRPr="002D5A41" w:rsidRDefault="00BA5CE6" w:rsidP="00BA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2D5A41">
        <w:rPr>
          <w:rFonts w:ascii="Times New Roman" w:hAnsi="Times New Roman" w:cs="Times New Roman"/>
          <w:sz w:val="24"/>
          <w:szCs w:val="24"/>
        </w:rPr>
        <w:t>Чумба-юмба</w:t>
      </w:r>
      <w:proofErr w:type="spellEnd"/>
    </w:p>
    <w:p w:rsidR="00BA5CE6" w:rsidRPr="002D5A41" w:rsidRDefault="00BA5CE6" w:rsidP="00BA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 xml:space="preserve">12) Чарльстон </w:t>
      </w:r>
    </w:p>
    <w:p w:rsidR="00442BEE" w:rsidRPr="002D5A41" w:rsidRDefault="00442BEE" w:rsidP="00BA5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42BEE" w:rsidRPr="002D5A41" w:rsidSect="00442B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3BFF" w:rsidRPr="002D5A41" w:rsidRDefault="00093BFF" w:rsidP="0009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BFF" w:rsidRPr="002D5A41" w:rsidRDefault="00093BFF" w:rsidP="00093BFF">
      <w:pPr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5A41">
        <w:rPr>
          <w:rFonts w:ascii="Times New Roman" w:hAnsi="Times New Roman" w:cs="Times New Roman"/>
          <w:i/>
          <w:sz w:val="24"/>
          <w:szCs w:val="24"/>
        </w:rPr>
        <w:t>10. Итоговое занятие.</w:t>
      </w:r>
      <w:r w:rsidRPr="002D5A41">
        <w:rPr>
          <w:rFonts w:ascii="Times New Roman" w:hAnsi="Times New Roman" w:cs="Times New Roman"/>
          <w:sz w:val="24"/>
          <w:szCs w:val="24"/>
        </w:rPr>
        <w:t xml:space="preserve">  Практика (2часа).</w:t>
      </w:r>
    </w:p>
    <w:p w:rsidR="00093BFF" w:rsidRPr="002D5A41" w:rsidRDefault="00093BFF" w:rsidP="00093BFF">
      <w:pPr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 xml:space="preserve"> Подготовка и организация конкурса бального танца, подведение итогов.</w:t>
      </w:r>
    </w:p>
    <w:p w:rsidR="00DD23DA" w:rsidRPr="002D5A41" w:rsidRDefault="00DD23DA" w:rsidP="00442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692" w:rsidRPr="002D5A41" w:rsidRDefault="00016692" w:rsidP="0001669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A4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16692" w:rsidRPr="002D5A41" w:rsidRDefault="00016692" w:rsidP="0001669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 xml:space="preserve">1. Гай </w:t>
      </w:r>
      <w:proofErr w:type="spellStart"/>
      <w:r w:rsidRPr="002D5A41">
        <w:rPr>
          <w:rFonts w:ascii="Times New Roman" w:hAnsi="Times New Roman" w:cs="Times New Roman"/>
          <w:sz w:val="24"/>
          <w:szCs w:val="24"/>
        </w:rPr>
        <w:t>Говард</w:t>
      </w:r>
      <w:proofErr w:type="spellEnd"/>
      <w:r w:rsidRPr="002D5A41">
        <w:rPr>
          <w:rFonts w:ascii="Times New Roman" w:hAnsi="Times New Roman" w:cs="Times New Roman"/>
          <w:sz w:val="24"/>
          <w:szCs w:val="24"/>
        </w:rPr>
        <w:t xml:space="preserve">. Техника европейских танцев. </w:t>
      </w:r>
      <w:proofErr w:type="spellStart"/>
      <w:r w:rsidRPr="002D5A41">
        <w:rPr>
          <w:rFonts w:ascii="Times New Roman" w:hAnsi="Times New Roman" w:cs="Times New Roman"/>
          <w:sz w:val="24"/>
          <w:szCs w:val="24"/>
        </w:rPr>
        <w:t>М.Артис</w:t>
      </w:r>
      <w:proofErr w:type="spellEnd"/>
      <w:r w:rsidRPr="002D5A41">
        <w:rPr>
          <w:rFonts w:ascii="Times New Roman" w:hAnsi="Times New Roman" w:cs="Times New Roman"/>
          <w:sz w:val="24"/>
          <w:szCs w:val="24"/>
        </w:rPr>
        <w:t>. 2003.</w:t>
      </w:r>
    </w:p>
    <w:p w:rsidR="00016692" w:rsidRPr="002D5A41" w:rsidRDefault="00016692" w:rsidP="0001669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D5A41">
        <w:rPr>
          <w:rFonts w:ascii="Times New Roman" w:hAnsi="Times New Roman" w:cs="Times New Roman"/>
          <w:sz w:val="24"/>
          <w:szCs w:val="24"/>
        </w:rPr>
        <w:t>Уолтер</w:t>
      </w:r>
      <w:proofErr w:type="spellEnd"/>
      <w:r w:rsidRPr="002D5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A41">
        <w:rPr>
          <w:rFonts w:ascii="Times New Roman" w:hAnsi="Times New Roman" w:cs="Times New Roman"/>
          <w:sz w:val="24"/>
          <w:szCs w:val="24"/>
        </w:rPr>
        <w:t>Лэрд</w:t>
      </w:r>
      <w:proofErr w:type="spellEnd"/>
      <w:r w:rsidRPr="002D5A41">
        <w:rPr>
          <w:rFonts w:ascii="Times New Roman" w:hAnsi="Times New Roman" w:cs="Times New Roman"/>
          <w:sz w:val="24"/>
          <w:szCs w:val="24"/>
        </w:rPr>
        <w:t xml:space="preserve">. Техника латиноамериканских танцев, часть 1,2. М </w:t>
      </w:r>
      <w:proofErr w:type="spellStart"/>
      <w:r w:rsidRPr="002D5A41">
        <w:rPr>
          <w:rFonts w:ascii="Times New Roman" w:hAnsi="Times New Roman" w:cs="Times New Roman"/>
          <w:sz w:val="24"/>
          <w:szCs w:val="24"/>
        </w:rPr>
        <w:t>Артис</w:t>
      </w:r>
      <w:proofErr w:type="spellEnd"/>
      <w:r w:rsidRPr="002D5A41">
        <w:rPr>
          <w:rFonts w:ascii="Times New Roman" w:hAnsi="Times New Roman" w:cs="Times New Roman"/>
          <w:sz w:val="24"/>
          <w:szCs w:val="24"/>
        </w:rPr>
        <w:t xml:space="preserve"> 2003.</w:t>
      </w:r>
    </w:p>
    <w:p w:rsidR="00016692" w:rsidRPr="002D5A41" w:rsidRDefault="00016692" w:rsidP="0001669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3. Михайлова Э.И., Иванов Ю.И. Ритмическая гимнастика.</w:t>
      </w:r>
      <w:r w:rsidR="006776B7" w:rsidRPr="002D5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D5A41">
        <w:rPr>
          <w:rFonts w:ascii="Times New Roman" w:hAnsi="Times New Roman" w:cs="Times New Roman"/>
          <w:sz w:val="24"/>
          <w:szCs w:val="24"/>
        </w:rPr>
        <w:t>М.</w:t>
      </w:r>
      <w:r w:rsidR="006776B7" w:rsidRPr="002D5A41">
        <w:rPr>
          <w:rFonts w:ascii="Times New Roman" w:hAnsi="Times New Roman" w:cs="Times New Roman"/>
          <w:sz w:val="24"/>
          <w:szCs w:val="24"/>
        </w:rPr>
        <w:t xml:space="preserve"> </w:t>
      </w:r>
      <w:r w:rsidRPr="002D5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5A4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2D5A41">
        <w:rPr>
          <w:rFonts w:ascii="Times New Roman" w:hAnsi="Times New Roman" w:cs="Times New Roman"/>
          <w:sz w:val="24"/>
          <w:szCs w:val="24"/>
        </w:rPr>
        <w:t xml:space="preserve"> правда. 1987.</w:t>
      </w:r>
    </w:p>
    <w:p w:rsidR="00016692" w:rsidRPr="002D5A41" w:rsidRDefault="00016692" w:rsidP="0001669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 xml:space="preserve">4. Лисицкая Т.С. Гимнастика и танец М. Советский спорт 1988. </w:t>
      </w:r>
    </w:p>
    <w:p w:rsidR="00016692" w:rsidRPr="002D5A41" w:rsidRDefault="00016692" w:rsidP="0001669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5. Васильев Т.К. «Секрет танца» С-Петербург. Диамант. Золотой век. 1997.</w:t>
      </w:r>
    </w:p>
    <w:p w:rsidR="00016692" w:rsidRPr="002D5A41" w:rsidRDefault="00016692" w:rsidP="0001669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 xml:space="preserve">6. Н. </w:t>
      </w:r>
      <w:proofErr w:type="spellStart"/>
      <w:r w:rsidRPr="002D5A41">
        <w:rPr>
          <w:rFonts w:ascii="Times New Roman" w:hAnsi="Times New Roman" w:cs="Times New Roman"/>
          <w:sz w:val="24"/>
          <w:szCs w:val="24"/>
        </w:rPr>
        <w:t>Рубштейн</w:t>
      </w:r>
      <w:proofErr w:type="spellEnd"/>
      <w:r w:rsidRPr="002D5A41">
        <w:rPr>
          <w:rFonts w:ascii="Times New Roman" w:hAnsi="Times New Roman" w:cs="Times New Roman"/>
          <w:sz w:val="24"/>
          <w:szCs w:val="24"/>
        </w:rPr>
        <w:t xml:space="preserve">. «Что нужно </w:t>
      </w:r>
      <w:r w:rsidR="006776B7" w:rsidRPr="002D5A41">
        <w:rPr>
          <w:rFonts w:ascii="Times New Roman" w:hAnsi="Times New Roman" w:cs="Times New Roman"/>
          <w:sz w:val="24"/>
          <w:szCs w:val="24"/>
        </w:rPr>
        <w:t>знать,</w:t>
      </w:r>
      <w:r w:rsidRPr="002D5A41">
        <w:rPr>
          <w:rFonts w:ascii="Times New Roman" w:hAnsi="Times New Roman" w:cs="Times New Roman"/>
          <w:sz w:val="24"/>
          <w:szCs w:val="24"/>
        </w:rPr>
        <w:t xml:space="preserve"> чтобы стать первым</w:t>
      </w:r>
      <w:r w:rsidR="00E606FF" w:rsidRPr="002D5A41">
        <w:rPr>
          <w:rFonts w:ascii="Times New Roman" w:hAnsi="Times New Roman" w:cs="Times New Roman"/>
          <w:sz w:val="24"/>
          <w:szCs w:val="24"/>
        </w:rPr>
        <w:t xml:space="preserve">. Закон успешной тренировки». М. </w:t>
      </w:r>
      <w:proofErr w:type="spellStart"/>
      <w:r w:rsidR="00E606FF" w:rsidRPr="002D5A41">
        <w:rPr>
          <w:rFonts w:ascii="Times New Roman" w:hAnsi="Times New Roman" w:cs="Times New Roman"/>
          <w:sz w:val="24"/>
          <w:szCs w:val="24"/>
        </w:rPr>
        <w:t>Мареню</w:t>
      </w:r>
      <w:proofErr w:type="spellEnd"/>
      <w:r w:rsidR="00E606FF" w:rsidRPr="002D5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6FF" w:rsidRPr="002D5A41">
        <w:rPr>
          <w:rFonts w:ascii="Times New Roman" w:hAnsi="Times New Roman" w:cs="Times New Roman"/>
          <w:sz w:val="24"/>
          <w:szCs w:val="24"/>
        </w:rPr>
        <w:t>Интернэйшнл</w:t>
      </w:r>
      <w:proofErr w:type="spellEnd"/>
      <w:r w:rsidR="00E606FF" w:rsidRPr="002D5A41">
        <w:rPr>
          <w:rFonts w:ascii="Times New Roman" w:hAnsi="Times New Roman" w:cs="Times New Roman"/>
          <w:sz w:val="24"/>
          <w:szCs w:val="24"/>
        </w:rPr>
        <w:t xml:space="preserve"> принт.2002.</w:t>
      </w:r>
    </w:p>
    <w:p w:rsidR="00E606FF" w:rsidRPr="002D5A41" w:rsidRDefault="00E606FF" w:rsidP="00E606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 xml:space="preserve">7. Н. </w:t>
      </w:r>
      <w:proofErr w:type="spellStart"/>
      <w:r w:rsidRPr="002D5A41">
        <w:rPr>
          <w:rFonts w:ascii="Times New Roman" w:hAnsi="Times New Roman" w:cs="Times New Roman"/>
          <w:sz w:val="24"/>
          <w:szCs w:val="24"/>
        </w:rPr>
        <w:t>Рубштейн</w:t>
      </w:r>
      <w:proofErr w:type="spellEnd"/>
      <w:r w:rsidRPr="002D5A41">
        <w:rPr>
          <w:rFonts w:ascii="Times New Roman" w:hAnsi="Times New Roman" w:cs="Times New Roman"/>
          <w:sz w:val="24"/>
          <w:szCs w:val="24"/>
        </w:rPr>
        <w:t xml:space="preserve">. «Что нужно </w:t>
      </w:r>
      <w:r w:rsidR="006776B7" w:rsidRPr="002D5A41">
        <w:rPr>
          <w:rFonts w:ascii="Times New Roman" w:hAnsi="Times New Roman" w:cs="Times New Roman"/>
          <w:sz w:val="24"/>
          <w:szCs w:val="24"/>
        </w:rPr>
        <w:t>знать,</w:t>
      </w:r>
      <w:r w:rsidRPr="002D5A41">
        <w:rPr>
          <w:rFonts w:ascii="Times New Roman" w:hAnsi="Times New Roman" w:cs="Times New Roman"/>
          <w:sz w:val="24"/>
          <w:szCs w:val="24"/>
        </w:rPr>
        <w:t xml:space="preserve"> чтобы стать первым. Психология танцевального спорта». М. </w:t>
      </w:r>
      <w:proofErr w:type="spellStart"/>
      <w:r w:rsidRPr="002D5A41">
        <w:rPr>
          <w:rFonts w:ascii="Times New Roman" w:hAnsi="Times New Roman" w:cs="Times New Roman"/>
          <w:sz w:val="24"/>
          <w:szCs w:val="24"/>
        </w:rPr>
        <w:t>Мареню</w:t>
      </w:r>
      <w:proofErr w:type="spellEnd"/>
      <w:r w:rsidRPr="002D5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A41">
        <w:rPr>
          <w:rFonts w:ascii="Times New Roman" w:hAnsi="Times New Roman" w:cs="Times New Roman"/>
          <w:sz w:val="24"/>
          <w:szCs w:val="24"/>
        </w:rPr>
        <w:t>Интернэйшнл</w:t>
      </w:r>
      <w:proofErr w:type="spellEnd"/>
      <w:r w:rsidRPr="002D5A41">
        <w:rPr>
          <w:rFonts w:ascii="Times New Roman" w:hAnsi="Times New Roman" w:cs="Times New Roman"/>
          <w:sz w:val="24"/>
          <w:szCs w:val="24"/>
        </w:rPr>
        <w:t xml:space="preserve"> принт.2002.</w:t>
      </w:r>
    </w:p>
    <w:p w:rsidR="00E606FF" w:rsidRPr="002D5A41" w:rsidRDefault="00E606FF" w:rsidP="00E606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 w:rsidRPr="002D5A41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2D5A41">
        <w:rPr>
          <w:rFonts w:ascii="Times New Roman" w:hAnsi="Times New Roman" w:cs="Times New Roman"/>
          <w:sz w:val="24"/>
          <w:szCs w:val="24"/>
        </w:rPr>
        <w:t xml:space="preserve"> Э. «Методика физического воспитания» М. Воспитание дошкольника. 2005.</w:t>
      </w:r>
    </w:p>
    <w:p w:rsidR="00E606FF" w:rsidRPr="002D5A41" w:rsidRDefault="00E606FF" w:rsidP="00E606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9. Алексеева М.Л. «Спортивные праздники и физкультурные досуги в дошкольных образовательных учреждениях». Ростов-на-Дону  «Феникс» 2005.</w:t>
      </w:r>
    </w:p>
    <w:p w:rsidR="001B3078" w:rsidRPr="002D5A41" w:rsidRDefault="001B3078" w:rsidP="00E606F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D5A41">
        <w:rPr>
          <w:rFonts w:ascii="Times New Roman" w:hAnsi="Times New Roman" w:cs="Times New Roman"/>
          <w:b/>
          <w:sz w:val="24"/>
          <w:szCs w:val="24"/>
        </w:rPr>
        <w:t>Учебно-методическое  и материально-техническое обеспечение</w:t>
      </w:r>
    </w:p>
    <w:p w:rsidR="00E606FF" w:rsidRPr="002D5A41" w:rsidRDefault="001B3078" w:rsidP="00E606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1</w:t>
      </w:r>
      <w:r w:rsidR="00E606FF" w:rsidRPr="002D5A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06FF" w:rsidRPr="002D5A41">
        <w:rPr>
          <w:rFonts w:ascii="Times New Roman" w:hAnsi="Times New Roman" w:cs="Times New Roman"/>
          <w:sz w:val="24"/>
          <w:szCs w:val="24"/>
        </w:rPr>
        <w:t>Видеосборник</w:t>
      </w:r>
      <w:proofErr w:type="spellEnd"/>
      <w:r w:rsidR="00E606FF" w:rsidRPr="002D5A41">
        <w:rPr>
          <w:rFonts w:ascii="Times New Roman" w:hAnsi="Times New Roman" w:cs="Times New Roman"/>
          <w:sz w:val="24"/>
          <w:szCs w:val="24"/>
        </w:rPr>
        <w:t xml:space="preserve"> Учебный цикл «Линия танца» 1,2 диска.</w:t>
      </w:r>
    </w:p>
    <w:p w:rsidR="00E606FF" w:rsidRPr="002D5A41" w:rsidRDefault="001B3078" w:rsidP="00E606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2</w:t>
      </w:r>
      <w:r w:rsidR="00E606FF" w:rsidRPr="002D5A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06FF" w:rsidRPr="002D5A41">
        <w:rPr>
          <w:rFonts w:ascii="Times New Roman" w:hAnsi="Times New Roman" w:cs="Times New Roman"/>
          <w:sz w:val="24"/>
          <w:szCs w:val="24"/>
        </w:rPr>
        <w:t>Видеосборник</w:t>
      </w:r>
      <w:proofErr w:type="spellEnd"/>
      <w:r w:rsidR="00E606FF" w:rsidRPr="002D5A41">
        <w:rPr>
          <w:rFonts w:ascii="Times New Roman" w:hAnsi="Times New Roman" w:cs="Times New Roman"/>
          <w:sz w:val="24"/>
          <w:szCs w:val="24"/>
        </w:rPr>
        <w:t xml:space="preserve"> студии «Эста» Москва</w:t>
      </w:r>
    </w:p>
    <w:p w:rsidR="00E606FF" w:rsidRPr="002D5A41" w:rsidRDefault="001B3078" w:rsidP="00E606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3</w:t>
      </w:r>
      <w:r w:rsidR="00E606FF" w:rsidRPr="002D5A41">
        <w:rPr>
          <w:rFonts w:ascii="Times New Roman" w:hAnsi="Times New Roman" w:cs="Times New Roman"/>
          <w:sz w:val="24"/>
          <w:szCs w:val="24"/>
        </w:rPr>
        <w:t xml:space="preserve">. Новинки </w:t>
      </w:r>
      <w:proofErr w:type="spellStart"/>
      <w:r w:rsidR="00E606FF" w:rsidRPr="002D5A41">
        <w:rPr>
          <w:rFonts w:ascii="Times New Roman" w:hAnsi="Times New Roman" w:cs="Times New Roman"/>
          <w:sz w:val="24"/>
          <w:szCs w:val="24"/>
        </w:rPr>
        <w:t>видеосборников</w:t>
      </w:r>
      <w:proofErr w:type="spellEnd"/>
      <w:r w:rsidR="00E606FF" w:rsidRPr="002D5A41">
        <w:rPr>
          <w:rFonts w:ascii="Times New Roman" w:hAnsi="Times New Roman" w:cs="Times New Roman"/>
          <w:sz w:val="24"/>
          <w:szCs w:val="24"/>
        </w:rPr>
        <w:t xml:space="preserve"> обучающих программ.</w:t>
      </w:r>
    </w:p>
    <w:p w:rsidR="00E606FF" w:rsidRPr="002D5A41" w:rsidRDefault="001B3078" w:rsidP="00E606F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>4</w:t>
      </w:r>
      <w:r w:rsidR="00E606FF" w:rsidRPr="002D5A41">
        <w:rPr>
          <w:rFonts w:ascii="Times New Roman" w:hAnsi="Times New Roman" w:cs="Times New Roman"/>
          <w:sz w:val="24"/>
          <w:szCs w:val="24"/>
        </w:rPr>
        <w:t>. Фонограммы</w:t>
      </w:r>
      <w:r w:rsidRPr="002D5A41">
        <w:rPr>
          <w:rFonts w:ascii="Times New Roman" w:hAnsi="Times New Roman" w:cs="Times New Roman"/>
          <w:sz w:val="24"/>
          <w:szCs w:val="24"/>
        </w:rPr>
        <w:t xml:space="preserve"> (</w:t>
      </w:r>
      <w:r w:rsidRPr="002D5A4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2D5A41">
        <w:rPr>
          <w:rFonts w:ascii="Times New Roman" w:hAnsi="Times New Roman" w:cs="Times New Roman"/>
          <w:sz w:val="24"/>
          <w:szCs w:val="24"/>
        </w:rPr>
        <w:t>, диски)</w:t>
      </w:r>
      <w:r w:rsidR="00E606FF" w:rsidRPr="002D5A41">
        <w:rPr>
          <w:rFonts w:ascii="Times New Roman" w:hAnsi="Times New Roman" w:cs="Times New Roman"/>
          <w:sz w:val="24"/>
          <w:szCs w:val="24"/>
        </w:rPr>
        <w:t xml:space="preserve"> современной музыки и музыки для бальных танцев.</w:t>
      </w:r>
    </w:p>
    <w:p w:rsidR="00E606FF" w:rsidRPr="002D5A41" w:rsidRDefault="001B3078" w:rsidP="0001669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D5A41">
        <w:rPr>
          <w:rFonts w:ascii="Times New Roman" w:hAnsi="Times New Roman" w:cs="Times New Roman"/>
          <w:sz w:val="24"/>
          <w:szCs w:val="24"/>
        </w:rPr>
        <w:t xml:space="preserve">5. Магнитофон,  </w:t>
      </w:r>
      <w:r w:rsidRPr="002D5A41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2D5A41">
        <w:rPr>
          <w:rFonts w:ascii="Times New Roman" w:hAnsi="Times New Roman" w:cs="Times New Roman"/>
          <w:sz w:val="24"/>
          <w:szCs w:val="24"/>
        </w:rPr>
        <w:t xml:space="preserve">- проигрыватель,  ноутбук, компакт </w:t>
      </w:r>
      <w:r w:rsidRPr="002D5A4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2D5A41">
        <w:rPr>
          <w:rFonts w:ascii="Times New Roman" w:hAnsi="Times New Roman" w:cs="Times New Roman"/>
          <w:sz w:val="24"/>
          <w:szCs w:val="24"/>
        </w:rPr>
        <w:t>-проигрыватель.</w:t>
      </w:r>
    </w:p>
    <w:sectPr w:rsidR="00E606FF" w:rsidRPr="002D5A41" w:rsidSect="00442B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45" w:rsidRDefault="00A42C45" w:rsidP="00093BFF">
      <w:pPr>
        <w:spacing w:after="0" w:line="240" w:lineRule="auto"/>
      </w:pPr>
      <w:r>
        <w:separator/>
      </w:r>
    </w:p>
  </w:endnote>
  <w:endnote w:type="continuationSeparator" w:id="0">
    <w:p w:rsidR="00A42C45" w:rsidRDefault="00A42C45" w:rsidP="0009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6361"/>
      <w:docPartObj>
        <w:docPartGallery w:val="Page Numbers (Bottom of Page)"/>
        <w:docPartUnique/>
      </w:docPartObj>
    </w:sdtPr>
    <w:sdtEndPr/>
    <w:sdtContent>
      <w:p w:rsidR="00C81D6B" w:rsidRDefault="001D41A8">
        <w:pPr>
          <w:pStyle w:val="a7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C81D6B" w:rsidRDefault="003E1C41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1D41A8" w:rsidRPr="001D41A8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45" w:rsidRDefault="00A42C45" w:rsidP="00093BFF">
      <w:pPr>
        <w:spacing w:after="0" w:line="240" w:lineRule="auto"/>
      </w:pPr>
      <w:r>
        <w:separator/>
      </w:r>
    </w:p>
  </w:footnote>
  <w:footnote w:type="continuationSeparator" w:id="0">
    <w:p w:rsidR="00A42C45" w:rsidRDefault="00A42C45" w:rsidP="00093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32EE32"/>
    <w:lvl w:ilvl="0">
      <w:numFmt w:val="bullet"/>
      <w:lvlText w:val="*"/>
      <w:lvlJc w:val="left"/>
    </w:lvl>
  </w:abstractNum>
  <w:abstractNum w:abstractNumId="1">
    <w:nsid w:val="2AF10EDF"/>
    <w:multiLevelType w:val="hybridMultilevel"/>
    <w:tmpl w:val="B786FD68"/>
    <w:lvl w:ilvl="0" w:tplc="DFE4B63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52BB3"/>
    <w:multiLevelType w:val="hybridMultilevel"/>
    <w:tmpl w:val="867A9108"/>
    <w:lvl w:ilvl="0" w:tplc="2FBA50F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25C"/>
    <w:rsid w:val="00016692"/>
    <w:rsid w:val="00043BFE"/>
    <w:rsid w:val="00074152"/>
    <w:rsid w:val="0007542B"/>
    <w:rsid w:val="00093BFF"/>
    <w:rsid w:val="000F1408"/>
    <w:rsid w:val="00135A50"/>
    <w:rsid w:val="0014584B"/>
    <w:rsid w:val="001638C8"/>
    <w:rsid w:val="00175BFF"/>
    <w:rsid w:val="0019196A"/>
    <w:rsid w:val="001B3078"/>
    <w:rsid w:val="001D41A8"/>
    <w:rsid w:val="0020524F"/>
    <w:rsid w:val="002065D1"/>
    <w:rsid w:val="00223CD5"/>
    <w:rsid w:val="00234DF4"/>
    <w:rsid w:val="002432A7"/>
    <w:rsid w:val="00265CFD"/>
    <w:rsid w:val="002B080E"/>
    <w:rsid w:val="002C5490"/>
    <w:rsid w:val="002D5A41"/>
    <w:rsid w:val="002E5EF2"/>
    <w:rsid w:val="002E6C9F"/>
    <w:rsid w:val="00302E3B"/>
    <w:rsid w:val="003065A2"/>
    <w:rsid w:val="00326855"/>
    <w:rsid w:val="003B6AC1"/>
    <w:rsid w:val="003E1C41"/>
    <w:rsid w:val="003E4D95"/>
    <w:rsid w:val="0041296B"/>
    <w:rsid w:val="00430D87"/>
    <w:rsid w:val="00433B70"/>
    <w:rsid w:val="004350C7"/>
    <w:rsid w:val="004352C4"/>
    <w:rsid w:val="00442BEE"/>
    <w:rsid w:val="00450C78"/>
    <w:rsid w:val="00454619"/>
    <w:rsid w:val="0047307D"/>
    <w:rsid w:val="00482630"/>
    <w:rsid w:val="00490303"/>
    <w:rsid w:val="004D306E"/>
    <w:rsid w:val="0050414F"/>
    <w:rsid w:val="00536945"/>
    <w:rsid w:val="005377F0"/>
    <w:rsid w:val="005438FA"/>
    <w:rsid w:val="00553984"/>
    <w:rsid w:val="00590B56"/>
    <w:rsid w:val="00594579"/>
    <w:rsid w:val="005A483B"/>
    <w:rsid w:val="005B7D63"/>
    <w:rsid w:val="005C2D0A"/>
    <w:rsid w:val="005D684F"/>
    <w:rsid w:val="005F070A"/>
    <w:rsid w:val="00605C46"/>
    <w:rsid w:val="0061225C"/>
    <w:rsid w:val="00634404"/>
    <w:rsid w:val="006776B7"/>
    <w:rsid w:val="00691505"/>
    <w:rsid w:val="0069488B"/>
    <w:rsid w:val="006E6C06"/>
    <w:rsid w:val="006E7039"/>
    <w:rsid w:val="0071368D"/>
    <w:rsid w:val="00747D50"/>
    <w:rsid w:val="00776AE5"/>
    <w:rsid w:val="007806DD"/>
    <w:rsid w:val="007E1BE4"/>
    <w:rsid w:val="008230DA"/>
    <w:rsid w:val="00825430"/>
    <w:rsid w:val="00842262"/>
    <w:rsid w:val="00875BA5"/>
    <w:rsid w:val="00877AD5"/>
    <w:rsid w:val="00887CA6"/>
    <w:rsid w:val="008D7AA1"/>
    <w:rsid w:val="00935B05"/>
    <w:rsid w:val="00944B19"/>
    <w:rsid w:val="00951BF0"/>
    <w:rsid w:val="00962881"/>
    <w:rsid w:val="009B0451"/>
    <w:rsid w:val="009B3B7E"/>
    <w:rsid w:val="00A24786"/>
    <w:rsid w:val="00A42C45"/>
    <w:rsid w:val="00A51AA1"/>
    <w:rsid w:val="00A55426"/>
    <w:rsid w:val="00A86E6D"/>
    <w:rsid w:val="00AA290C"/>
    <w:rsid w:val="00AB4D97"/>
    <w:rsid w:val="00AC1685"/>
    <w:rsid w:val="00AC6F50"/>
    <w:rsid w:val="00AC7A75"/>
    <w:rsid w:val="00AD6A39"/>
    <w:rsid w:val="00AD7A6E"/>
    <w:rsid w:val="00AF46E7"/>
    <w:rsid w:val="00AF4E3B"/>
    <w:rsid w:val="00B105F6"/>
    <w:rsid w:val="00B16AC3"/>
    <w:rsid w:val="00B63E1B"/>
    <w:rsid w:val="00B7062F"/>
    <w:rsid w:val="00B7774E"/>
    <w:rsid w:val="00B93314"/>
    <w:rsid w:val="00BA5CE6"/>
    <w:rsid w:val="00BE3D56"/>
    <w:rsid w:val="00C32279"/>
    <w:rsid w:val="00C52B55"/>
    <w:rsid w:val="00C65CB7"/>
    <w:rsid w:val="00C70B2E"/>
    <w:rsid w:val="00C81D6B"/>
    <w:rsid w:val="00CA7E37"/>
    <w:rsid w:val="00D01F33"/>
    <w:rsid w:val="00D10E47"/>
    <w:rsid w:val="00D85030"/>
    <w:rsid w:val="00D9114D"/>
    <w:rsid w:val="00DA23A6"/>
    <w:rsid w:val="00DD23DA"/>
    <w:rsid w:val="00E508EE"/>
    <w:rsid w:val="00E5226E"/>
    <w:rsid w:val="00E606FF"/>
    <w:rsid w:val="00EE1B0D"/>
    <w:rsid w:val="00EF1C46"/>
    <w:rsid w:val="00F15E7E"/>
    <w:rsid w:val="00F55907"/>
    <w:rsid w:val="00F63736"/>
    <w:rsid w:val="00F863C8"/>
    <w:rsid w:val="00F91D32"/>
    <w:rsid w:val="00FA6D40"/>
    <w:rsid w:val="00F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296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93BF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3BFF"/>
  </w:style>
  <w:style w:type="paragraph" w:styleId="a7">
    <w:name w:val="footer"/>
    <w:basedOn w:val="a"/>
    <w:link w:val="a8"/>
    <w:uiPriority w:val="99"/>
    <w:unhideWhenUsed/>
    <w:rsid w:val="00093BF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4215-9B7E-4899-8867-14AFE433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11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62</cp:revision>
  <cp:lastPrinted>2014-11-12T04:40:00Z</cp:lastPrinted>
  <dcterms:created xsi:type="dcterms:W3CDTF">2013-10-01T01:51:00Z</dcterms:created>
  <dcterms:modified xsi:type="dcterms:W3CDTF">2015-12-09T01:05:00Z</dcterms:modified>
</cp:coreProperties>
</file>